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EF" w:rsidRDefault="008F307E" w:rsidP="00E978EF">
      <w:pPr>
        <w:spacing w:after="104" w:line="276" w:lineRule="auto"/>
        <w:ind w:left="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935" cy="8537185"/>
            <wp:effectExtent l="19050" t="0" r="0" b="0"/>
            <wp:docPr id="1" name="Рисунок 1" descr="D:\СААА\О школьн.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АА\О школьн. сай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EF" w:rsidRDefault="00E978EF" w:rsidP="00E978EF">
      <w:pPr>
        <w:spacing w:after="104" w:line="276" w:lineRule="auto"/>
        <w:ind w:left="80"/>
        <w:jc w:val="center"/>
        <w:rPr>
          <w:sz w:val="28"/>
          <w:szCs w:val="28"/>
        </w:rPr>
      </w:pPr>
    </w:p>
    <w:p w:rsidR="00E978EF" w:rsidRPr="00533C6C" w:rsidRDefault="00E978EF" w:rsidP="00E978EF">
      <w:pPr>
        <w:spacing w:after="104" w:line="276" w:lineRule="auto"/>
        <w:ind w:left="80"/>
        <w:jc w:val="center"/>
        <w:rPr>
          <w:sz w:val="28"/>
          <w:szCs w:val="28"/>
        </w:rPr>
      </w:pPr>
    </w:p>
    <w:p w:rsidR="008F307E" w:rsidRPr="007447DB" w:rsidRDefault="008F307E" w:rsidP="008F307E">
      <w:pPr>
        <w:pStyle w:val="30"/>
        <w:shd w:val="clear" w:color="auto" w:fill="auto"/>
        <w:spacing w:before="0" w:line="276" w:lineRule="auto"/>
        <w:ind w:left="720" w:right="-129"/>
        <w:rPr>
          <w:sz w:val="28"/>
          <w:szCs w:val="28"/>
        </w:rPr>
      </w:pPr>
    </w:p>
    <w:p w:rsidR="00433FC3" w:rsidRPr="007447DB" w:rsidRDefault="00433FC3" w:rsidP="008F307E">
      <w:pPr>
        <w:pStyle w:val="30"/>
        <w:shd w:val="clear" w:color="auto" w:fill="auto"/>
        <w:spacing w:before="0" w:line="276" w:lineRule="auto"/>
        <w:ind w:left="720" w:right="-129"/>
        <w:rPr>
          <w:sz w:val="28"/>
          <w:szCs w:val="28"/>
        </w:rPr>
        <w:sectPr w:rsidR="00433FC3" w:rsidRPr="007447DB" w:rsidSect="007447DB">
          <w:type w:val="continuous"/>
          <w:pgSz w:w="11909" w:h="16838"/>
          <w:pgMar w:top="993" w:right="994" w:bottom="1339" w:left="1134" w:header="0" w:footer="3" w:gutter="0"/>
          <w:cols w:space="720"/>
          <w:noEndnote/>
          <w:docGrid w:linePitch="360"/>
        </w:sectPr>
      </w:pPr>
      <w:r w:rsidRPr="007447DB">
        <w:rPr>
          <w:sz w:val="28"/>
          <w:szCs w:val="28"/>
        </w:rPr>
        <w:t>изменений в пункт 3 Правил размещения на официальном сайт</w:t>
      </w:r>
      <w:r>
        <w:rPr>
          <w:sz w:val="28"/>
          <w:szCs w:val="28"/>
        </w:rPr>
        <w:t>е</w:t>
      </w:r>
      <w:r w:rsidRPr="00533C6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Pr="00533C6C">
        <w:rPr>
          <w:sz w:val="28"/>
          <w:szCs w:val="28"/>
        </w:rPr>
        <w:t xml:space="preserve"> </w:t>
      </w:r>
      <w:r w:rsidRPr="007447DB">
        <w:rPr>
          <w:sz w:val="28"/>
          <w:szCs w:val="28"/>
        </w:rPr>
        <w:t>организации</w:t>
      </w:r>
      <w:r w:rsidRPr="00533C6C">
        <w:rPr>
          <w:sz w:val="28"/>
          <w:szCs w:val="28"/>
        </w:rPr>
        <w:t xml:space="preserve"> </w:t>
      </w:r>
      <w:r w:rsidRPr="007447DB">
        <w:rPr>
          <w:sz w:val="28"/>
          <w:szCs w:val="28"/>
        </w:rPr>
        <w:t>в</w:t>
      </w:r>
      <w:r w:rsidRPr="00533C6C">
        <w:rPr>
          <w:sz w:val="28"/>
          <w:szCs w:val="28"/>
        </w:rPr>
        <w:t xml:space="preserve"> </w:t>
      </w:r>
      <w:r w:rsidRPr="007447DB">
        <w:rPr>
          <w:sz w:val="28"/>
          <w:szCs w:val="28"/>
        </w:rPr>
        <w:t>информационно - телекоммуникационной сети</w:t>
      </w:r>
      <w:r>
        <w:rPr>
          <w:sz w:val="28"/>
          <w:szCs w:val="28"/>
        </w:rPr>
        <w:t xml:space="preserve"> </w:t>
      </w:r>
      <w:r w:rsidRPr="007447DB">
        <w:rPr>
          <w:sz w:val="28"/>
          <w:szCs w:val="28"/>
        </w:rPr>
        <w:t xml:space="preserve">"Интернет" и обновления информации </w:t>
      </w:r>
      <w:r>
        <w:rPr>
          <w:sz w:val="28"/>
          <w:szCs w:val="28"/>
        </w:rPr>
        <w:t>об образовательной организации".</w:t>
      </w:r>
    </w:p>
    <w:p w:rsidR="00433FC3" w:rsidRPr="007447DB" w:rsidRDefault="00433FC3" w:rsidP="00433FC3">
      <w:pPr>
        <w:pStyle w:val="5"/>
        <w:numPr>
          <w:ilvl w:val="0"/>
          <w:numId w:val="13"/>
        </w:numPr>
        <w:shd w:val="clear" w:color="auto" w:fill="auto"/>
        <w:tabs>
          <w:tab w:val="left" w:pos="725"/>
          <w:tab w:val="left" w:pos="3719"/>
          <w:tab w:val="left" w:pos="6206"/>
          <w:tab w:val="left" w:pos="7329"/>
        </w:tabs>
        <w:spacing w:line="276" w:lineRule="auto"/>
        <w:ind w:right="-129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7447DB">
        <w:rPr>
          <w:sz w:val="28"/>
          <w:szCs w:val="28"/>
        </w:rPr>
        <w:t>става Учреждения.</w:t>
      </w:r>
    </w:p>
    <w:p w:rsidR="00433FC3" w:rsidRDefault="00433FC3" w:rsidP="00433FC3">
      <w:pPr>
        <w:pStyle w:val="5"/>
        <w:shd w:val="clear" w:color="auto" w:fill="auto"/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1.3. Учреждение размещает информацию на своем официальном сайте в сети Интернет и обновляет в сроки, установленные ст.29 Федерального закона № 273-ФЗ «Об образовании в Российской</w:t>
      </w:r>
      <w:r>
        <w:rPr>
          <w:sz w:val="28"/>
          <w:szCs w:val="28"/>
        </w:rPr>
        <w:t xml:space="preserve"> Федерации» от 29.12.2012г.; </w:t>
      </w:r>
    </w:p>
    <w:p w:rsidR="00433FC3" w:rsidRPr="007447DB" w:rsidRDefault="00433FC3" w:rsidP="00433FC3">
      <w:pPr>
        <w:pStyle w:val="5"/>
        <w:shd w:val="clear" w:color="auto" w:fill="auto"/>
        <w:spacing w:line="276" w:lineRule="auto"/>
        <w:ind w:right="-129" w:firstLine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447DB">
        <w:rPr>
          <w:sz w:val="28"/>
          <w:szCs w:val="28"/>
        </w:rPr>
        <w:t>Школьный сайт в Учреждении является электронным общедоступным информационным ресурсом, размещенным в глобальной сети Интернет.</w:t>
      </w:r>
    </w:p>
    <w:p w:rsidR="00433FC3" w:rsidRPr="007447DB" w:rsidRDefault="00433FC3" w:rsidP="00433FC3">
      <w:pPr>
        <w:pStyle w:val="5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rStyle w:val="a5"/>
          <w:sz w:val="28"/>
          <w:szCs w:val="28"/>
        </w:rPr>
        <w:t>Целями</w:t>
      </w:r>
      <w:r w:rsidRPr="007447DB">
        <w:rPr>
          <w:rStyle w:val="a5"/>
          <w:sz w:val="28"/>
          <w:szCs w:val="28"/>
        </w:rPr>
        <w:tab/>
        <w:t>и задачами</w:t>
      </w:r>
      <w:r w:rsidRPr="007447DB">
        <w:rPr>
          <w:sz w:val="28"/>
          <w:szCs w:val="28"/>
        </w:rPr>
        <w:t xml:space="preserve"> создания школьного сайта являются:</w:t>
      </w:r>
    </w:p>
    <w:p w:rsidR="00433FC3" w:rsidRDefault="00433FC3" w:rsidP="00433FC3">
      <w:pPr>
        <w:pStyle w:val="5"/>
        <w:numPr>
          <w:ilvl w:val="0"/>
          <w:numId w:val="15"/>
        </w:numPr>
        <w:shd w:val="clear" w:color="auto" w:fill="auto"/>
        <w:tabs>
          <w:tab w:val="left" w:pos="734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обеспечение открытости деятельности Учреждения;</w:t>
      </w:r>
    </w:p>
    <w:p w:rsidR="00433FC3" w:rsidRDefault="00433FC3" w:rsidP="00433FC3">
      <w:pPr>
        <w:pStyle w:val="5"/>
        <w:numPr>
          <w:ilvl w:val="0"/>
          <w:numId w:val="15"/>
        </w:numPr>
        <w:shd w:val="clear" w:color="auto" w:fill="auto"/>
        <w:tabs>
          <w:tab w:val="left" w:pos="73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433FC3" w:rsidRDefault="00433FC3" w:rsidP="00433FC3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Учреждением;</w:t>
      </w:r>
    </w:p>
    <w:p w:rsidR="00433FC3" w:rsidRDefault="00433FC3" w:rsidP="00433FC3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информирование общественности о развитии и результатах уставной деятельности Учреждения, поступлении и расходовании материальных и финансовых средств;</w:t>
      </w:r>
    </w:p>
    <w:p w:rsidR="00433FC3" w:rsidRDefault="00433FC3" w:rsidP="00433FC3">
      <w:pPr>
        <w:pStyle w:val="5"/>
        <w:numPr>
          <w:ilvl w:val="0"/>
          <w:numId w:val="15"/>
        </w:numPr>
        <w:shd w:val="clear" w:color="auto" w:fill="auto"/>
        <w:tabs>
          <w:tab w:val="left" w:pos="730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защита прав и интересов участников образовательн</w:t>
      </w:r>
      <w:r>
        <w:rPr>
          <w:sz w:val="28"/>
          <w:szCs w:val="28"/>
        </w:rPr>
        <w:t>ых отношений</w:t>
      </w:r>
      <w:r w:rsidRPr="00B04A2E">
        <w:rPr>
          <w:sz w:val="28"/>
          <w:szCs w:val="28"/>
        </w:rPr>
        <w:t>.</w:t>
      </w:r>
    </w:p>
    <w:p w:rsidR="00433FC3" w:rsidRDefault="00433FC3" w:rsidP="00433FC3">
      <w:pPr>
        <w:pStyle w:val="5"/>
        <w:numPr>
          <w:ilvl w:val="0"/>
          <w:numId w:val="15"/>
        </w:numPr>
        <w:shd w:val="clear" w:color="auto" w:fill="auto"/>
        <w:tabs>
          <w:tab w:val="left" w:pos="730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информирование участников образовательн</w:t>
      </w:r>
      <w:r>
        <w:rPr>
          <w:sz w:val="28"/>
          <w:szCs w:val="28"/>
        </w:rPr>
        <w:t xml:space="preserve">ых отношений </w:t>
      </w:r>
      <w:r w:rsidRPr="00B04A2E">
        <w:rPr>
          <w:sz w:val="28"/>
          <w:szCs w:val="28"/>
        </w:rPr>
        <w:t>о школьной жизни, о внутренних и внешних событиях Учреждения;</w:t>
      </w:r>
    </w:p>
    <w:p w:rsidR="00433FC3" w:rsidRDefault="00433FC3" w:rsidP="00433FC3">
      <w:pPr>
        <w:pStyle w:val="5"/>
        <w:numPr>
          <w:ilvl w:val="0"/>
          <w:numId w:val="15"/>
        </w:numPr>
        <w:shd w:val="clear" w:color="auto" w:fill="auto"/>
        <w:tabs>
          <w:tab w:val="left" w:pos="730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создание условий для сетевого взаимодействия всех участников образовательн</w:t>
      </w:r>
      <w:r>
        <w:rPr>
          <w:sz w:val="28"/>
          <w:szCs w:val="28"/>
        </w:rPr>
        <w:t>ых отношений</w:t>
      </w:r>
      <w:r w:rsidRPr="00B04A2E">
        <w:rPr>
          <w:sz w:val="28"/>
          <w:szCs w:val="28"/>
        </w:rPr>
        <w:t xml:space="preserve">: педагогов, </w:t>
      </w:r>
      <w:r>
        <w:rPr>
          <w:sz w:val="28"/>
          <w:szCs w:val="28"/>
        </w:rPr>
        <w:t>об</w:t>
      </w:r>
      <w:r w:rsidRPr="00B04A2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04A2E">
        <w:rPr>
          <w:sz w:val="28"/>
          <w:szCs w:val="28"/>
        </w:rPr>
        <w:t>щихся и их родителей</w:t>
      </w:r>
      <w:r>
        <w:rPr>
          <w:sz w:val="28"/>
          <w:szCs w:val="28"/>
        </w:rPr>
        <w:t xml:space="preserve"> (законных представителей)</w:t>
      </w:r>
      <w:r w:rsidRPr="00B04A2E">
        <w:rPr>
          <w:sz w:val="28"/>
          <w:szCs w:val="28"/>
        </w:rPr>
        <w:t>;</w:t>
      </w:r>
    </w:p>
    <w:p w:rsidR="00433FC3" w:rsidRDefault="00433FC3" w:rsidP="00433FC3">
      <w:pPr>
        <w:pStyle w:val="5"/>
        <w:numPr>
          <w:ilvl w:val="0"/>
          <w:numId w:val="15"/>
        </w:numPr>
        <w:shd w:val="clear" w:color="auto" w:fill="auto"/>
        <w:tabs>
          <w:tab w:val="left" w:pos="730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повышение роли информатизации образования, организация обучения с использованием сетевых образовательных ресурсов;</w:t>
      </w:r>
    </w:p>
    <w:p w:rsidR="00433FC3" w:rsidRPr="00B04A2E" w:rsidRDefault="00433FC3" w:rsidP="00433FC3">
      <w:pPr>
        <w:pStyle w:val="5"/>
        <w:numPr>
          <w:ilvl w:val="0"/>
          <w:numId w:val="15"/>
        </w:numPr>
        <w:shd w:val="clear" w:color="auto" w:fill="auto"/>
        <w:tabs>
          <w:tab w:val="left" w:pos="730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расширение информационного пространства.</w:t>
      </w:r>
    </w:p>
    <w:p w:rsidR="00433FC3" w:rsidRPr="007447DB" w:rsidRDefault="00433FC3" w:rsidP="00433FC3">
      <w:pPr>
        <w:pStyle w:val="5"/>
        <w:numPr>
          <w:ilvl w:val="1"/>
          <w:numId w:val="16"/>
        </w:numPr>
        <w:shd w:val="clear" w:color="auto" w:fill="auto"/>
        <w:tabs>
          <w:tab w:val="left" w:pos="601"/>
        </w:tabs>
        <w:spacing w:after="304"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 xml:space="preserve">Пользователем </w:t>
      </w:r>
      <w:r w:rsidRPr="00C22D3F">
        <w:rPr>
          <w:rStyle w:val="1"/>
          <w:sz w:val="28"/>
          <w:szCs w:val="28"/>
          <w:u w:val="none"/>
        </w:rPr>
        <w:t>шк</w:t>
      </w:r>
      <w:r w:rsidRPr="007447DB">
        <w:rPr>
          <w:sz w:val="28"/>
          <w:szCs w:val="28"/>
        </w:rPr>
        <w:t>ольного сайта может быть любое лицо, имеющее технические возможности выхода в сеть Интернет.</w:t>
      </w:r>
    </w:p>
    <w:p w:rsidR="00433FC3" w:rsidRPr="007447DB" w:rsidRDefault="00433FC3" w:rsidP="00433FC3">
      <w:pPr>
        <w:pStyle w:val="11"/>
        <w:keepNext/>
        <w:keepLines/>
        <w:numPr>
          <w:ilvl w:val="0"/>
          <w:numId w:val="29"/>
        </w:numPr>
        <w:shd w:val="clear" w:color="auto" w:fill="auto"/>
        <w:tabs>
          <w:tab w:val="left" w:pos="426"/>
        </w:tabs>
        <w:spacing w:before="0" w:line="276" w:lineRule="auto"/>
        <w:ind w:right="-129"/>
        <w:rPr>
          <w:sz w:val="28"/>
          <w:szCs w:val="28"/>
        </w:rPr>
      </w:pPr>
      <w:bookmarkStart w:id="0" w:name="bookmark0"/>
      <w:r w:rsidRPr="007447DB">
        <w:rPr>
          <w:sz w:val="28"/>
          <w:szCs w:val="28"/>
        </w:rPr>
        <w:t>Информационная структура сайта Учреждения</w:t>
      </w:r>
      <w:bookmarkEnd w:id="0"/>
    </w:p>
    <w:p w:rsidR="00433FC3" w:rsidRPr="007447DB" w:rsidRDefault="00433FC3" w:rsidP="00433FC3">
      <w:pPr>
        <w:pStyle w:val="5"/>
        <w:numPr>
          <w:ilvl w:val="1"/>
          <w:numId w:val="4"/>
        </w:numPr>
        <w:shd w:val="clear" w:color="auto" w:fill="auto"/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Информационный</w:t>
      </w:r>
      <w:r w:rsidRPr="007447DB">
        <w:rPr>
          <w:sz w:val="28"/>
          <w:szCs w:val="28"/>
        </w:rPr>
        <w:tab/>
        <w:t>ресурс школьного сайта формируется из общественно</w:t>
      </w:r>
      <w:r w:rsidRPr="007447DB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Pr="007447DB">
        <w:rPr>
          <w:sz w:val="28"/>
          <w:szCs w:val="28"/>
        </w:rPr>
        <w:t>значимой информации для всех участников образовательн</w:t>
      </w:r>
      <w:r>
        <w:rPr>
          <w:sz w:val="28"/>
          <w:szCs w:val="28"/>
        </w:rPr>
        <w:t>ых отношений</w:t>
      </w:r>
      <w:r w:rsidRPr="007447DB">
        <w:rPr>
          <w:sz w:val="28"/>
          <w:szCs w:val="28"/>
        </w:rPr>
        <w:t xml:space="preserve">, деловых партнеров и всех прочих заинтересованных лиц, в </w:t>
      </w:r>
      <w:r w:rsidRPr="007447DB">
        <w:rPr>
          <w:sz w:val="28"/>
          <w:szCs w:val="28"/>
        </w:rPr>
        <w:lastRenderedPageBreak/>
        <w:t>соответствии с уставной деятельностью Учреждения.</w:t>
      </w:r>
    </w:p>
    <w:p w:rsidR="00433FC3" w:rsidRPr="007447DB" w:rsidRDefault="00433FC3" w:rsidP="00433FC3">
      <w:pPr>
        <w:pStyle w:val="5"/>
        <w:numPr>
          <w:ilvl w:val="1"/>
          <w:numId w:val="4"/>
        </w:numPr>
        <w:shd w:val="clear" w:color="auto" w:fill="auto"/>
        <w:tabs>
          <w:tab w:val="left" w:pos="567"/>
          <w:tab w:val="left" w:pos="709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Информационный</w:t>
      </w:r>
      <w:r w:rsidRPr="007447D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447DB">
        <w:rPr>
          <w:sz w:val="28"/>
          <w:szCs w:val="28"/>
        </w:rPr>
        <w:t>ресурс школьного сайта является открытым и общедоступным. Информация школьного сайта излагается общеупотребительными словами, понятными широкой аудитории.</w:t>
      </w:r>
    </w:p>
    <w:p w:rsidR="00433FC3" w:rsidRPr="007447DB" w:rsidRDefault="00433FC3" w:rsidP="00433FC3">
      <w:pPr>
        <w:pStyle w:val="5"/>
        <w:numPr>
          <w:ilvl w:val="1"/>
          <w:numId w:val="4"/>
        </w:numPr>
        <w:shd w:val="clear" w:color="auto" w:fill="auto"/>
        <w:tabs>
          <w:tab w:val="left" w:pos="567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Школьный</w:t>
      </w:r>
      <w:r w:rsidRPr="007447DB">
        <w:rPr>
          <w:sz w:val="28"/>
          <w:szCs w:val="28"/>
        </w:rPr>
        <w:tab/>
        <w:t>сайт является структурным компонентом единого информационного образовательного пространства, связанным гиперссылками с другими информационными ресурсами образовательного пространства</w:t>
      </w:r>
    </w:p>
    <w:p w:rsidR="00433FC3" w:rsidRPr="007447DB" w:rsidRDefault="00433FC3" w:rsidP="00433FC3">
      <w:pPr>
        <w:pStyle w:val="5"/>
        <w:numPr>
          <w:ilvl w:val="1"/>
          <w:numId w:val="4"/>
        </w:numPr>
        <w:shd w:val="clear" w:color="auto" w:fill="auto"/>
        <w:tabs>
          <w:tab w:val="left" w:pos="567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Информация,</w:t>
      </w:r>
      <w:r w:rsidRPr="007447DB">
        <w:rPr>
          <w:sz w:val="28"/>
          <w:szCs w:val="28"/>
        </w:rPr>
        <w:tab/>
        <w:t>размещаемая на школьном сайте, не должна:</w:t>
      </w:r>
    </w:p>
    <w:p w:rsidR="00433FC3" w:rsidRDefault="00433FC3" w:rsidP="00433FC3">
      <w:pPr>
        <w:pStyle w:val="5"/>
        <w:numPr>
          <w:ilvl w:val="0"/>
          <w:numId w:val="17"/>
        </w:numPr>
        <w:shd w:val="clear" w:color="auto" w:fill="auto"/>
        <w:tabs>
          <w:tab w:val="left" w:pos="1426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нарушать авторское право;</w:t>
      </w:r>
    </w:p>
    <w:p w:rsidR="00433FC3" w:rsidRDefault="00433FC3" w:rsidP="00433FC3">
      <w:pPr>
        <w:pStyle w:val="5"/>
        <w:numPr>
          <w:ilvl w:val="0"/>
          <w:numId w:val="17"/>
        </w:numPr>
        <w:shd w:val="clear" w:color="auto" w:fill="auto"/>
        <w:tabs>
          <w:tab w:val="left" w:pos="1442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содержать ненормативную лексику;</w:t>
      </w:r>
    </w:p>
    <w:p w:rsidR="00433FC3" w:rsidRDefault="00433FC3" w:rsidP="00433FC3">
      <w:pPr>
        <w:pStyle w:val="5"/>
        <w:numPr>
          <w:ilvl w:val="0"/>
          <w:numId w:val="17"/>
        </w:numPr>
        <w:shd w:val="clear" w:color="auto" w:fill="auto"/>
        <w:tabs>
          <w:tab w:val="left" w:pos="1451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унижать честь, достоинство и деловую репутацию физических и юридических лиц;</w:t>
      </w:r>
    </w:p>
    <w:p w:rsidR="00433FC3" w:rsidRDefault="00433FC3" w:rsidP="00433FC3">
      <w:pPr>
        <w:pStyle w:val="5"/>
        <w:numPr>
          <w:ilvl w:val="0"/>
          <w:numId w:val="17"/>
        </w:numPr>
        <w:shd w:val="clear" w:color="auto" w:fill="auto"/>
        <w:tabs>
          <w:tab w:val="left" w:pos="1451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содержать государственную, коммерческую или иную, специально охраняемую тайну;</w:t>
      </w:r>
    </w:p>
    <w:p w:rsidR="00433FC3" w:rsidRDefault="00433FC3" w:rsidP="00433FC3">
      <w:pPr>
        <w:pStyle w:val="5"/>
        <w:numPr>
          <w:ilvl w:val="0"/>
          <w:numId w:val="17"/>
        </w:numPr>
        <w:shd w:val="clear" w:color="auto" w:fill="auto"/>
        <w:tabs>
          <w:tab w:val="left" w:pos="1451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433FC3" w:rsidRDefault="00433FC3" w:rsidP="00433FC3">
      <w:pPr>
        <w:pStyle w:val="5"/>
        <w:numPr>
          <w:ilvl w:val="0"/>
          <w:numId w:val="17"/>
        </w:numPr>
        <w:shd w:val="clear" w:color="auto" w:fill="auto"/>
        <w:tabs>
          <w:tab w:val="left" w:pos="144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содержать материалы, запрещенные к опубликованию законодательством Российской Федерации;</w:t>
      </w:r>
    </w:p>
    <w:p w:rsidR="00433FC3" w:rsidRPr="00B04A2E" w:rsidRDefault="00433FC3" w:rsidP="00433FC3">
      <w:pPr>
        <w:pStyle w:val="5"/>
        <w:numPr>
          <w:ilvl w:val="0"/>
          <w:numId w:val="17"/>
        </w:numPr>
        <w:shd w:val="clear" w:color="auto" w:fill="auto"/>
        <w:tabs>
          <w:tab w:val="left" w:pos="144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противоречить профессиональной этике в педагогической деятельности.</w:t>
      </w:r>
    </w:p>
    <w:p w:rsidR="00433FC3" w:rsidRPr="007447DB" w:rsidRDefault="00433FC3" w:rsidP="00433FC3">
      <w:pPr>
        <w:pStyle w:val="5"/>
        <w:numPr>
          <w:ilvl w:val="1"/>
          <w:numId w:val="4"/>
        </w:numPr>
        <w:shd w:val="clear" w:color="auto" w:fill="auto"/>
        <w:tabs>
          <w:tab w:val="left" w:pos="837"/>
        </w:tabs>
        <w:spacing w:after="341"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Информационная структура школьного сайта определяется в соответствии с задачами реализации государственной политики в сфере образования.</w:t>
      </w:r>
    </w:p>
    <w:p w:rsidR="00433FC3" w:rsidRDefault="00433FC3" w:rsidP="00433FC3">
      <w:pPr>
        <w:pStyle w:val="5"/>
        <w:numPr>
          <w:ilvl w:val="0"/>
          <w:numId w:val="29"/>
        </w:numPr>
        <w:shd w:val="clear" w:color="auto" w:fill="auto"/>
        <w:tabs>
          <w:tab w:val="left" w:pos="323"/>
        </w:tabs>
        <w:spacing w:line="276" w:lineRule="auto"/>
        <w:ind w:right="-129"/>
        <w:rPr>
          <w:rStyle w:val="22"/>
          <w:sz w:val="28"/>
          <w:szCs w:val="28"/>
        </w:rPr>
      </w:pPr>
      <w:r w:rsidRPr="00C22D3F">
        <w:rPr>
          <w:rStyle w:val="a6"/>
          <w:sz w:val="28"/>
          <w:szCs w:val="28"/>
        </w:rPr>
        <w:t>Структура сайта</w:t>
      </w:r>
      <w:r w:rsidRPr="007447DB">
        <w:rPr>
          <w:rStyle w:val="a6"/>
          <w:sz w:val="28"/>
          <w:szCs w:val="28"/>
        </w:rPr>
        <w:t xml:space="preserve"> </w:t>
      </w:r>
    </w:p>
    <w:p w:rsidR="00433FC3" w:rsidRDefault="00433FC3" w:rsidP="00433FC3">
      <w:pPr>
        <w:pStyle w:val="5"/>
        <w:shd w:val="clear" w:color="auto" w:fill="auto"/>
        <w:tabs>
          <w:tab w:val="left" w:pos="323"/>
        </w:tabs>
        <w:spacing w:line="276" w:lineRule="auto"/>
        <w:ind w:right="-129" w:firstLine="0"/>
        <w:jc w:val="center"/>
        <w:rPr>
          <w:sz w:val="28"/>
          <w:szCs w:val="28"/>
        </w:rPr>
      </w:pPr>
    </w:p>
    <w:p w:rsidR="00A37C4E" w:rsidRPr="007447DB" w:rsidRDefault="00A37C4E" w:rsidP="00A37C4E">
      <w:pPr>
        <w:pStyle w:val="5"/>
        <w:shd w:val="clear" w:color="auto" w:fill="auto"/>
        <w:tabs>
          <w:tab w:val="left" w:pos="323"/>
        </w:tabs>
        <w:spacing w:line="276" w:lineRule="auto"/>
        <w:ind w:right="-129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1927" cy="2790825"/>
            <wp:effectExtent l="19050" t="0" r="0" b="0"/>
            <wp:docPr id="3" name="Рисунок 3" descr="C:\Documents and Settings\Станция\Рабочий стол\сайт мм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танция\Рабочий стол\сайт мм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171" cy="279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FC3" w:rsidRPr="007447DB" w:rsidRDefault="00433FC3" w:rsidP="00433FC3">
      <w:pPr>
        <w:pStyle w:val="11"/>
        <w:keepNext/>
        <w:keepLines/>
        <w:numPr>
          <w:ilvl w:val="0"/>
          <w:numId w:val="29"/>
        </w:numPr>
        <w:shd w:val="clear" w:color="auto" w:fill="auto"/>
        <w:tabs>
          <w:tab w:val="left" w:pos="567"/>
        </w:tabs>
        <w:spacing w:before="0" w:line="276" w:lineRule="auto"/>
        <w:ind w:right="-129"/>
        <w:rPr>
          <w:sz w:val="28"/>
          <w:szCs w:val="28"/>
        </w:rPr>
      </w:pPr>
      <w:bookmarkStart w:id="1" w:name="bookmark1"/>
      <w:r w:rsidRPr="007447DB">
        <w:rPr>
          <w:sz w:val="28"/>
          <w:szCs w:val="28"/>
        </w:rPr>
        <w:lastRenderedPageBreak/>
        <w:t>Требования к размещению информации</w:t>
      </w:r>
      <w:bookmarkEnd w:id="1"/>
    </w:p>
    <w:p w:rsidR="00433FC3" w:rsidRPr="007447DB" w:rsidRDefault="00433FC3" w:rsidP="00433FC3">
      <w:pPr>
        <w:pStyle w:val="5"/>
        <w:numPr>
          <w:ilvl w:val="1"/>
          <w:numId w:val="30"/>
        </w:numPr>
        <w:shd w:val="clear" w:color="auto" w:fill="auto"/>
        <w:tabs>
          <w:tab w:val="left" w:pos="1075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Сайт</w:t>
      </w:r>
      <w:r w:rsidRPr="007447DB">
        <w:rPr>
          <w:sz w:val="28"/>
          <w:szCs w:val="28"/>
        </w:rPr>
        <w:tab/>
        <w:t>должен обеспечивать открытость и доступность:</w:t>
      </w:r>
    </w:p>
    <w:p w:rsidR="00433FC3" w:rsidRPr="007447DB" w:rsidRDefault="00433FC3" w:rsidP="00433FC3">
      <w:pPr>
        <w:pStyle w:val="11"/>
        <w:keepNext/>
        <w:keepLines/>
        <w:shd w:val="clear" w:color="auto" w:fill="auto"/>
        <w:tabs>
          <w:tab w:val="left" w:pos="709"/>
        </w:tabs>
        <w:spacing w:before="0" w:line="276" w:lineRule="auto"/>
        <w:ind w:right="-129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>4.1.1.</w:t>
      </w:r>
      <w:r w:rsidRPr="007447DB">
        <w:rPr>
          <w:sz w:val="28"/>
          <w:szCs w:val="28"/>
        </w:rPr>
        <w:t>Сведения</w:t>
      </w:r>
      <w:r w:rsidRPr="007447DB">
        <w:rPr>
          <w:sz w:val="28"/>
          <w:szCs w:val="28"/>
        </w:rPr>
        <w:tab/>
        <w:t>об образовательной организации:</w:t>
      </w:r>
      <w:bookmarkEnd w:id="2"/>
    </w:p>
    <w:p w:rsidR="00433FC3" w:rsidRDefault="00433FC3" w:rsidP="00433FC3">
      <w:pPr>
        <w:pStyle w:val="5"/>
        <w:numPr>
          <w:ilvl w:val="0"/>
          <w:numId w:val="18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об учредителе</w:t>
      </w:r>
    </w:p>
    <w:p w:rsidR="00433FC3" w:rsidRDefault="00433FC3" w:rsidP="00433FC3">
      <w:pPr>
        <w:pStyle w:val="5"/>
        <w:numPr>
          <w:ilvl w:val="0"/>
          <w:numId w:val="18"/>
        </w:numPr>
        <w:shd w:val="clear" w:color="auto" w:fill="auto"/>
        <w:tabs>
          <w:tab w:val="left" w:pos="71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дате создания</w:t>
      </w:r>
    </w:p>
    <w:p w:rsidR="00433FC3" w:rsidRDefault="00433FC3" w:rsidP="00433FC3">
      <w:pPr>
        <w:pStyle w:val="5"/>
        <w:numPr>
          <w:ilvl w:val="0"/>
          <w:numId w:val="18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 месте нахождения</w:t>
      </w:r>
    </w:p>
    <w:p w:rsidR="00433FC3" w:rsidRDefault="00433FC3" w:rsidP="00433FC3">
      <w:pPr>
        <w:pStyle w:val="5"/>
        <w:numPr>
          <w:ilvl w:val="0"/>
          <w:numId w:val="18"/>
        </w:numPr>
        <w:shd w:val="clear" w:color="auto" w:fill="auto"/>
        <w:tabs>
          <w:tab w:val="left" w:pos="704"/>
        </w:tabs>
        <w:spacing w:line="276" w:lineRule="auto"/>
        <w:ind w:right="-129"/>
        <w:rPr>
          <w:sz w:val="28"/>
          <w:szCs w:val="28"/>
        </w:rPr>
      </w:pPr>
      <w:proofErr w:type="gramStart"/>
      <w:r w:rsidRPr="00B04A2E">
        <w:rPr>
          <w:sz w:val="28"/>
          <w:szCs w:val="28"/>
        </w:rPr>
        <w:t>режим</w:t>
      </w:r>
      <w:r>
        <w:rPr>
          <w:sz w:val="28"/>
          <w:szCs w:val="28"/>
        </w:rPr>
        <w:t>е</w:t>
      </w:r>
      <w:proofErr w:type="gramEnd"/>
      <w:r w:rsidRPr="00B04A2E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е</w:t>
      </w:r>
      <w:r w:rsidRPr="00B04A2E">
        <w:rPr>
          <w:sz w:val="28"/>
          <w:szCs w:val="28"/>
        </w:rPr>
        <w:t xml:space="preserve"> работы</w:t>
      </w:r>
    </w:p>
    <w:p w:rsidR="00433FC3" w:rsidRDefault="00433FC3" w:rsidP="00433FC3">
      <w:pPr>
        <w:pStyle w:val="5"/>
        <w:numPr>
          <w:ilvl w:val="0"/>
          <w:numId w:val="18"/>
        </w:numPr>
        <w:shd w:val="clear" w:color="auto" w:fill="auto"/>
        <w:tabs>
          <w:tab w:val="left" w:pos="71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телефоны</w:t>
      </w:r>
    </w:p>
    <w:p w:rsidR="00433FC3" w:rsidRPr="00B04A2E" w:rsidRDefault="00433FC3" w:rsidP="00433FC3">
      <w:pPr>
        <w:pStyle w:val="5"/>
        <w:numPr>
          <w:ilvl w:val="0"/>
          <w:numId w:val="18"/>
        </w:numPr>
        <w:shd w:val="clear" w:color="auto" w:fill="auto"/>
        <w:tabs>
          <w:tab w:val="left" w:pos="71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адрес электронной почты</w:t>
      </w:r>
    </w:p>
    <w:p w:rsidR="00433FC3" w:rsidRPr="007447DB" w:rsidRDefault="00433FC3" w:rsidP="00433FC3">
      <w:pPr>
        <w:pStyle w:val="11"/>
        <w:keepNext/>
        <w:keepLines/>
        <w:numPr>
          <w:ilvl w:val="2"/>
          <w:numId w:val="31"/>
        </w:numPr>
        <w:shd w:val="clear" w:color="auto" w:fill="auto"/>
        <w:tabs>
          <w:tab w:val="left" w:pos="701"/>
        </w:tabs>
        <w:spacing w:before="0" w:line="276" w:lineRule="auto"/>
        <w:ind w:right="-129"/>
        <w:rPr>
          <w:sz w:val="28"/>
          <w:szCs w:val="28"/>
        </w:rPr>
      </w:pPr>
      <w:bookmarkStart w:id="3" w:name="bookmark3"/>
      <w:r w:rsidRPr="007447DB">
        <w:rPr>
          <w:sz w:val="28"/>
          <w:szCs w:val="28"/>
        </w:rPr>
        <w:t>Структура и органы управления образовательной организации:</w:t>
      </w:r>
      <w:bookmarkEnd w:id="3"/>
    </w:p>
    <w:p w:rsidR="00433FC3" w:rsidRDefault="00433FC3" w:rsidP="00433FC3">
      <w:pPr>
        <w:pStyle w:val="5"/>
        <w:numPr>
          <w:ilvl w:val="0"/>
          <w:numId w:val="19"/>
        </w:numPr>
        <w:shd w:val="clear" w:color="auto" w:fill="auto"/>
        <w:tabs>
          <w:tab w:val="left" w:pos="714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Структура</w:t>
      </w:r>
    </w:p>
    <w:p w:rsidR="00433FC3" w:rsidRDefault="00433FC3" w:rsidP="00433FC3">
      <w:pPr>
        <w:pStyle w:val="5"/>
        <w:numPr>
          <w:ilvl w:val="0"/>
          <w:numId w:val="19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органы управления</w:t>
      </w:r>
    </w:p>
    <w:p w:rsidR="00433FC3" w:rsidRDefault="00433FC3" w:rsidP="00433FC3">
      <w:pPr>
        <w:pStyle w:val="5"/>
        <w:numPr>
          <w:ilvl w:val="0"/>
          <w:numId w:val="19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наименование структурных подразделений (при наличии)</w:t>
      </w:r>
    </w:p>
    <w:p w:rsidR="00433FC3" w:rsidRDefault="00433FC3" w:rsidP="00433FC3">
      <w:pPr>
        <w:pStyle w:val="5"/>
        <w:numPr>
          <w:ilvl w:val="0"/>
          <w:numId w:val="19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руководители структурных подразделений</w:t>
      </w:r>
    </w:p>
    <w:p w:rsidR="00433FC3" w:rsidRDefault="00433FC3" w:rsidP="00433FC3">
      <w:pPr>
        <w:pStyle w:val="5"/>
        <w:numPr>
          <w:ilvl w:val="0"/>
          <w:numId w:val="19"/>
        </w:numPr>
        <w:shd w:val="clear" w:color="auto" w:fill="auto"/>
        <w:tabs>
          <w:tab w:val="left" w:pos="71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места нахождения структурных подразделений</w:t>
      </w:r>
    </w:p>
    <w:p w:rsidR="00433FC3" w:rsidRDefault="00433FC3" w:rsidP="00433FC3">
      <w:pPr>
        <w:pStyle w:val="5"/>
        <w:numPr>
          <w:ilvl w:val="0"/>
          <w:numId w:val="19"/>
        </w:numPr>
        <w:shd w:val="clear" w:color="auto" w:fill="auto"/>
        <w:tabs>
          <w:tab w:val="left" w:pos="71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адреса официальных сайтов</w:t>
      </w:r>
    </w:p>
    <w:p w:rsidR="00433FC3" w:rsidRDefault="00433FC3" w:rsidP="00433FC3">
      <w:pPr>
        <w:pStyle w:val="5"/>
        <w:numPr>
          <w:ilvl w:val="0"/>
          <w:numId w:val="19"/>
        </w:numPr>
        <w:shd w:val="clear" w:color="auto" w:fill="auto"/>
        <w:tabs>
          <w:tab w:val="left" w:pos="710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адреса электронной почты</w:t>
      </w:r>
    </w:p>
    <w:p w:rsidR="00433FC3" w:rsidRPr="00B04A2E" w:rsidRDefault="00433FC3" w:rsidP="00433FC3">
      <w:pPr>
        <w:pStyle w:val="5"/>
        <w:numPr>
          <w:ilvl w:val="0"/>
          <w:numId w:val="19"/>
        </w:numPr>
        <w:shd w:val="clear" w:color="auto" w:fill="auto"/>
        <w:tabs>
          <w:tab w:val="left" w:pos="710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сведения о наличии положений о структурных подразделениях с приложением копий</w:t>
      </w:r>
    </w:p>
    <w:p w:rsidR="00433FC3" w:rsidRPr="007447DB" w:rsidRDefault="00433FC3" w:rsidP="00433FC3">
      <w:pPr>
        <w:pStyle w:val="11"/>
        <w:keepNext/>
        <w:keepLines/>
        <w:numPr>
          <w:ilvl w:val="2"/>
          <w:numId w:val="31"/>
        </w:numPr>
        <w:shd w:val="clear" w:color="auto" w:fill="auto"/>
        <w:tabs>
          <w:tab w:val="left" w:pos="691"/>
        </w:tabs>
        <w:spacing w:before="0" w:line="276" w:lineRule="auto"/>
        <w:ind w:right="-129"/>
        <w:rPr>
          <w:sz w:val="28"/>
          <w:szCs w:val="28"/>
        </w:rPr>
      </w:pPr>
      <w:bookmarkStart w:id="4" w:name="bookmark4"/>
      <w:r w:rsidRPr="007447DB">
        <w:rPr>
          <w:sz w:val="28"/>
          <w:szCs w:val="28"/>
        </w:rPr>
        <w:t xml:space="preserve">Документы- </w:t>
      </w:r>
      <w:r w:rsidRPr="007447DB">
        <w:rPr>
          <w:rStyle w:val="12"/>
          <w:sz w:val="28"/>
          <w:szCs w:val="28"/>
        </w:rPr>
        <w:t>копии</w:t>
      </w:r>
      <w:bookmarkEnd w:id="4"/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699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Устав Учреждения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1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лицензия на осуществление образовательной деятельности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69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свидетельство о государственной аккредитации (с приложениями)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утвержденный план финансово-хозяйственной деятельности или бюджетные сметы образовательной организации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локальные нормативные акты: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 xml:space="preserve">правила внутреннего распорядка </w:t>
      </w:r>
      <w:proofErr w:type="gramStart"/>
      <w:r w:rsidRPr="00B04A2E">
        <w:rPr>
          <w:sz w:val="28"/>
          <w:szCs w:val="28"/>
        </w:rPr>
        <w:t>обучающихся</w:t>
      </w:r>
      <w:proofErr w:type="gramEnd"/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правила внут</w:t>
      </w:r>
      <w:r>
        <w:rPr>
          <w:sz w:val="28"/>
          <w:szCs w:val="28"/>
        </w:rPr>
        <w:t xml:space="preserve">реннего трудового распорядка - </w:t>
      </w:r>
      <w:r w:rsidRPr="00B04A2E">
        <w:rPr>
          <w:sz w:val="28"/>
          <w:szCs w:val="28"/>
        </w:rPr>
        <w:t xml:space="preserve"> коллективный договор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 xml:space="preserve">правила приема </w:t>
      </w:r>
      <w:proofErr w:type="gramStart"/>
      <w:r w:rsidRPr="00B04A2E">
        <w:rPr>
          <w:sz w:val="28"/>
          <w:szCs w:val="28"/>
        </w:rPr>
        <w:t>обучающихся</w:t>
      </w:r>
      <w:proofErr w:type="gramEnd"/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режим занятий обучающихся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регламент формы учреждения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 xml:space="preserve">периодичность и порядок текущего контроля успеваемости и промежуточной аттестации </w:t>
      </w:r>
      <w:proofErr w:type="gramStart"/>
      <w:r w:rsidRPr="00B04A2E">
        <w:rPr>
          <w:sz w:val="28"/>
          <w:szCs w:val="28"/>
        </w:rPr>
        <w:t>обучающихся</w:t>
      </w:r>
      <w:proofErr w:type="gramEnd"/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 xml:space="preserve">порядок и основания перевода, отчисления </w:t>
      </w:r>
      <w:proofErr w:type="gramStart"/>
      <w:r w:rsidRPr="00B04A2E">
        <w:rPr>
          <w:sz w:val="28"/>
          <w:szCs w:val="28"/>
        </w:rPr>
        <w:t>обучающихся</w:t>
      </w:r>
      <w:proofErr w:type="gramEnd"/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1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rPr>
          <w:sz w:val="28"/>
          <w:szCs w:val="28"/>
        </w:rPr>
        <w:t>;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9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lastRenderedPageBreak/>
        <w:t>охрана труда;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1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пожарная безопасность;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0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 xml:space="preserve">отчет о результатах </w:t>
      </w:r>
      <w:proofErr w:type="spellStart"/>
      <w:r w:rsidRPr="00B04A2E">
        <w:rPr>
          <w:sz w:val="28"/>
          <w:szCs w:val="28"/>
        </w:rPr>
        <w:t>самообследования</w:t>
      </w:r>
      <w:proofErr w:type="spellEnd"/>
      <w:r w:rsidRPr="00B04A2E">
        <w:rPr>
          <w:sz w:val="28"/>
          <w:szCs w:val="28"/>
        </w:rPr>
        <w:t>;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21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 xml:space="preserve">документ о порядке оказания платных образовательных </w:t>
      </w:r>
      <w:proofErr w:type="gramStart"/>
      <w:r w:rsidRPr="00B04A2E">
        <w:rPr>
          <w:sz w:val="28"/>
          <w:szCs w:val="28"/>
        </w:rPr>
        <w:t>услуг</w:t>
      </w:r>
      <w:proofErr w:type="gramEnd"/>
      <w:r w:rsidRPr="00B04A2E">
        <w:rPr>
          <w:sz w:val="28"/>
          <w:szCs w:val="28"/>
        </w:rPr>
        <w:t xml:space="preserve"> в том числе образец договора об оказании платных образовательных услуг (при наличии), документ об утверждении стоимости обучения по каждой образовательной программе;</w:t>
      </w:r>
    </w:p>
    <w:p w:rsidR="00433FC3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3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предписания органов, осуществляющих государственный контроль (надзор) в сфере образования;</w:t>
      </w:r>
    </w:p>
    <w:p w:rsidR="00433FC3" w:rsidRPr="00B04A2E" w:rsidRDefault="00433FC3" w:rsidP="00433FC3">
      <w:pPr>
        <w:pStyle w:val="5"/>
        <w:numPr>
          <w:ilvl w:val="0"/>
          <w:numId w:val="20"/>
        </w:numPr>
        <w:shd w:val="clear" w:color="auto" w:fill="auto"/>
        <w:tabs>
          <w:tab w:val="left" w:pos="73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отчеты об исполнении таких предписаний.</w:t>
      </w:r>
    </w:p>
    <w:p w:rsidR="00433FC3" w:rsidRPr="007447DB" w:rsidRDefault="00433FC3" w:rsidP="00433FC3">
      <w:pPr>
        <w:pStyle w:val="11"/>
        <w:keepNext/>
        <w:keepLines/>
        <w:numPr>
          <w:ilvl w:val="2"/>
          <w:numId w:val="31"/>
        </w:numPr>
        <w:shd w:val="clear" w:color="auto" w:fill="auto"/>
        <w:tabs>
          <w:tab w:val="left" w:pos="721"/>
        </w:tabs>
        <w:spacing w:before="0" w:line="276" w:lineRule="auto"/>
        <w:ind w:right="-129"/>
        <w:rPr>
          <w:sz w:val="28"/>
          <w:szCs w:val="28"/>
        </w:rPr>
      </w:pPr>
      <w:bookmarkStart w:id="5" w:name="bookmark5"/>
      <w:r w:rsidRPr="007447DB">
        <w:rPr>
          <w:sz w:val="28"/>
          <w:szCs w:val="28"/>
        </w:rPr>
        <w:t>Образование</w:t>
      </w:r>
      <w:bookmarkEnd w:id="5"/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34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 реализуемых уровнях образования</w:t>
      </w:r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3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 формах обучения</w:t>
      </w:r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30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 нормативных сроках обучения</w:t>
      </w:r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2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 сроке действия государственной аккредитации образовательной программы (при наличии государственной аккредитации)</w:t>
      </w:r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2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наименование образовательной программы</w:t>
      </w:r>
      <w:r>
        <w:rPr>
          <w:sz w:val="28"/>
          <w:szCs w:val="28"/>
        </w:rPr>
        <w:t>,</w:t>
      </w:r>
      <w:r w:rsidRPr="00B04A2E">
        <w:rPr>
          <w:sz w:val="28"/>
          <w:szCs w:val="28"/>
        </w:rPr>
        <w:t xml:space="preserve"> описание образовательной программы (с приложением копии)</w:t>
      </w:r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2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аннотация к рабочим программам дисциплин (по каждой дисциплине в составе образовательной программы)</w:t>
      </w:r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2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учебный план (с приложением копии)</w:t>
      </w:r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26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календарный учебный график (с приложением копии)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30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 методических и об иных документах учреждения для обеспечения образовательного процесса</w:t>
      </w:r>
    </w:p>
    <w:p w:rsidR="00433FC3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3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 xml:space="preserve">о численности </w:t>
      </w:r>
      <w:proofErr w:type="gramStart"/>
      <w:r w:rsidRPr="00B04A2E">
        <w:rPr>
          <w:sz w:val="28"/>
          <w:szCs w:val="28"/>
        </w:rPr>
        <w:t>обучающихся</w:t>
      </w:r>
      <w:proofErr w:type="gramEnd"/>
      <w:r w:rsidRPr="00B04A2E">
        <w:rPr>
          <w:sz w:val="28"/>
          <w:szCs w:val="28"/>
        </w:rPr>
        <w:t xml:space="preserve"> по реализуемым образовательным программам</w:t>
      </w:r>
    </w:p>
    <w:p w:rsidR="00433FC3" w:rsidRPr="00B04A2E" w:rsidRDefault="00433FC3" w:rsidP="00433FC3">
      <w:pPr>
        <w:pStyle w:val="5"/>
        <w:numPr>
          <w:ilvl w:val="0"/>
          <w:numId w:val="21"/>
        </w:numPr>
        <w:shd w:val="clear" w:color="auto" w:fill="auto"/>
        <w:tabs>
          <w:tab w:val="left" w:pos="73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 языках, на которых осуществляется образование (обучение)</w:t>
      </w:r>
    </w:p>
    <w:p w:rsidR="00433FC3" w:rsidRPr="007447DB" w:rsidRDefault="00433FC3" w:rsidP="00433FC3">
      <w:pPr>
        <w:pStyle w:val="11"/>
        <w:keepNext/>
        <w:keepLines/>
        <w:numPr>
          <w:ilvl w:val="2"/>
          <w:numId w:val="31"/>
        </w:numPr>
        <w:shd w:val="clear" w:color="auto" w:fill="auto"/>
        <w:tabs>
          <w:tab w:val="left" w:pos="721"/>
        </w:tabs>
        <w:spacing w:before="0" w:line="276" w:lineRule="auto"/>
        <w:ind w:right="-129"/>
        <w:rPr>
          <w:sz w:val="28"/>
          <w:szCs w:val="28"/>
        </w:rPr>
      </w:pPr>
      <w:bookmarkStart w:id="6" w:name="bookmark6"/>
      <w:r w:rsidRPr="007447DB">
        <w:rPr>
          <w:sz w:val="28"/>
          <w:szCs w:val="28"/>
        </w:rPr>
        <w:t>Образовательные стандарты</w:t>
      </w:r>
      <w:bookmarkEnd w:id="6"/>
    </w:p>
    <w:p w:rsidR="00433FC3" w:rsidRPr="00A7043C" w:rsidRDefault="00433FC3" w:rsidP="00433FC3">
      <w:pPr>
        <w:pStyle w:val="5"/>
        <w:numPr>
          <w:ilvl w:val="0"/>
          <w:numId w:val="22"/>
        </w:numPr>
        <w:shd w:val="clear" w:color="auto" w:fill="auto"/>
        <w:tabs>
          <w:tab w:val="left" w:pos="735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 федеральных государственных образовательных стандартах</w:t>
      </w:r>
      <w:r>
        <w:rPr>
          <w:sz w:val="28"/>
          <w:szCs w:val="28"/>
        </w:rPr>
        <w:t xml:space="preserve"> </w:t>
      </w:r>
      <w:r w:rsidRPr="00A7043C">
        <w:rPr>
          <w:sz w:val="28"/>
          <w:szCs w:val="28"/>
        </w:rPr>
        <w:t>(с приложением копии или гиперссылки на соответствующие документы на сайте Министерства образования и науки Российской Федерации)</w:t>
      </w:r>
    </w:p>
    <w:p w:rsidR="00433FC3" w:rsidRPr="00B04A2E" w:rsidRDefault="00433FC3" w:rsidP="00433FC3">
      <w:pPr>
        <w:pStyle w:val="5"/>
        <w:numPr>
          <w:ilvl w:val="0"/>
          <w:numId w:val="22"/>
        </w:numPr>
        <w:shd w:val="clear" w:color="auto" w:fill="auto"/>
        <w:tabs>
          <w:tab w:val="left" w:pos="735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об образовательных стандартах (с приложением копии или гиперссылки на соответствующие документы на сайте Министерства образования и науки Российской Федерации)</w:t>
      </w:r>
    </w:p>
    <w:p w:rsidR="00433FC3" w:rsidRPr="007447DB" w:rsidRDefault="00433FC3" w:rsidP="00433FC3">
      <w:pPr>
        <w:pStyle w:val="11"/>
        <w:keepNext/>
        <w:keepLines/>
        <w:numPr>
          <w:ilvl w:val="2"/>
          <w:numId w:val="31"/>
        </w:numPr>
        <w:shd w:val="clear" w:color="auto" w:fill="auto"/>
        <w:tabs>
          <w:tab w:val="left" w:pos="721"/>
        </w:tabs>
        <w:spacing w:before="0" w:line="276" w:lineRule="auto"/>
        <w:ind w:right="-129"/>
        <w:rPr>
          <w:sz w:val="28"/>
          <w:szCs w:val="28"/>
        </w:rPr>
      </w:pPr>
      <w:bookmarkStart w:id="7" w:name="bookmark7"/>
      <w:r w:rsidRPr="007447DB">
        <w:rPr>
          <w:sz w:val="28"/>
          <w:szCs w:val="28"/>
        </w:rPr>
        <w:t>Руководство. Педагогический и научно-педагогический состав.</w:t>
      </w:r>
      <w:bookmarkEnd w:id="7"/>
    </w:p>
    <w:p w:rsidR="00433FC3" w:rsidRDefault="00433FC3" w:rsidP="00433FC3">
      <w:pPr>
        <w:pStyle w:val="5"/>
        <w:numPr>
          <w:ilvl w:val="0"/>
          <w:numId w:val="23"/>
        </w:numPr>
        <w:shd w:val="clear" w:color="auto" w:fill="auto"/>
        <w:tabs>
          <w:tab w:val="left" w:pos="734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 xml:space="preserve">о руководителе образовательной организации (Ф.И.О., должность, телефон, </w:t>
      </w:r>
      <w:r w:rsidRPr="007447DB">
        <w:rPr>
          <w:sz w:val="28"/>
          <w:szCs w:val="28"/>
          <w:lang w:val="en-US"/>
        </w:rPr>
        <w:lastRenderedPageBreak/>
        <w:t>E</w:t>
      </w:r>
      <w:r w:rsidRPr="007447DB">
        <w:rPr>
          <w:sz w:val="28"/>
          <w:szCs w:val="28"/>
        </w:rPr>
        <w:t>-</w:t>
      </w:r>
      <w:r w:rsidRPr="007447DB">
        <w:rPr>
          <w:sz w:val="28"/>
          <w:szCs w:val="28"/>
          <w:lang w:val="en-US"/>
        </w:rPr>
        <w:t>mail</w:t>
      </w:r>
      <w:r w:rsidRPr="007447DB">
        <w:rPr>
          <w:sz w:val="28"/>
          <w:szCs w:val="28"/>
        </w:rPr>
        <w:t>)</w:t>
      </w:r>
    </w:p>
    <w:p w:rsidR="00433FC3" w:rsidRDefault="00433FC3" w:rsidP="00433FC3">
      <w:pPr>
        <w:pStyle w:val="5"/>
        <w:numPr>
          <w:ilvl w:val="0"/>
          <w:numId w:val="23"/>
        </w:numPr>
        <w:shd w:val="clear" w:color="auto" w:fill="auto"/>
        <w:tabs>
          <w:tab w:val="left" w:pos="735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 xml:space="preserve">о заместителях руководителя (Ф.И.О., должность, телефон, </w:t>
      </w:r>
      <w:r w:rsidRPr="00B04A2E">
        <w:rPr>
          <w:sz w:val="28"/>
          <w:szCs w:val="28"/>
          <w:lang w:val="en-US"/>
        </w:rPr>
        <w:t>E</w:t>
      </w:r>
      <w:r w:rsidRPr="00B04A2E">
        <w:rPr>
          <w:sz w:val="28"/>
          <w:szCs w:val="28"/>
        </w:rPr>
        <w:t>-</w:t>
      </w:r>
      <w:r w:rsidRPr="00B04A2E">
        <w:rPr>
          <w:sz w:val="28"/>
          <w:szCs w:val="28"/>
          <w:lang w:val="en-US"/>
        </w:rPr>
        <w:t>mail</w:t>
      </w:r>
      <w:r w:rsidRPr="00B04A2E">
        <w:rPr>
          <w:sz w:val="28"/>
          <w:szCs w:val="28"/>
        </w:rPr>
        <w:t>)</w:t>
      </w:r>
    </w:p>
    <w:p w:rsidR="00433FC3" w:rsidRDefault="00433FC3" w:rsidP="00433FC3">
      <w:pPr>
        <w:pStyle w:val="5"/>
        <w:numPr>
          <w:ilvl w:val="0"/>
          <w:numId w:val="23"/>
        </w:numPr>
        <w:shd w:val="clear" w:color="auto" w:fill="auto"/>
        <w:tabs>
          <w:tab w:val="left" w:pos="735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 xml:space="preserve">о руководителях структурных подразделений (Ф.И.О., должность, телефон, </w:t>
      </w:r>
      <w:r w:rsidRPr="00B04A2E">
        <w:rPr>
          <w:sz w:val="28"/>
          <w:szCs w:val="28"/>
          <w:lang w:val="en-US"/>
        </w:rPr>
        <w:t>E</w:t>
      </w:r>
      <w:r w:rsidRPr="00B04A2E">
        <w:rPr>
          <w:sz w:val="28"/>
          <w:szCs w:val="28"/>
        </w:rPr>
        <w:t>-</w:t>
      </w:r>
      <w:r w:rsidRPr="00B04A2E">
        <w:rPr>
          <w:sz w:val="28"/>
          <w:szCs w:val="28"/>
          <w:lang w:val="en-US"/>
        </w:rPr>
        <w:t>mail</w:t>
      </w:r>
      <w:r w:rsidRPr="00B04A2E">
        <w:rPr>
          <w:sz w:val="28"/>
          <w:szCs w:val="28"/>
        </w:rPr>
        <w:t>)</w:t>
      </w:r>
    </w:p>
    <w:p w:rsidR="00433FC3" w:rsidRPr="00B04A2E" w:rsidRDefault="00433FC3" w:rsidP="00433FC3">
      <w:pPr>
        <w:pStyle w:val="5"/>
        <w:numPr>
          <w:ilvl w:val="0"/>
          <w:numId w:val="23"/>
        </w:numPr>
        <w:shd w:val="clear" w:color="auto" w:fill="auto"/>
        <w:tabs>
          <w:tab w:val="left" w:pos="735"/>
        </w:tabs>
        <w:spacing w:line="276" w:lineRule="auto"/>
        <w:ind w:right="-129"/>
        <w:rPr>
          <w:sz w:val="28"/>
          <w:szCs w:val="28"/>
        </w:rPr>
      </w:pPr>
      <w:proofErr w:type="gramStart"/>
      <w:r w:rsidRPr="00B04A2E">
        <w:rPr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 - есть (список</w:t>
      </w:r>
      <w:proofErr w:type="gramEnd"/>
      <w:r w:rsidRPr="00B04A2E">
        <w:rPr>
          <w:sz w:val="28"/>
          <w:szCs w:val="28"/>
        </w:rPr>
        <w:t xml:space="preserve"> </w:t>
      </w:r>
      <w:proofErr w:type="gramStart"/>
      <w:r w:rsidRPr="00B04A2E">
        <w:rPr>
          <w:sz w:val="28"/>
          <w:szCs w:val="28"/>
        </w:rPr>
        <w:t>неполный</w:t>
      </w:r>
      <w:proofErr w:type="gramEnd"/>
      <w:r w:rsidRPr="00B04A2E">
        <w:rPr>
          <w:sz w:val="28"/>
          <w:szCs w:val="28"/>
        </w:rPr>
        <w:t>, заполнение таблицы прекращено на одном из сотрудников)</w:t>
      </w:r>
    </w:p>
    <w:p w:rsidR="00433FC3" w:rsidRDefault="00433FC3" w:rsidP="00433FC3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right="-129"/>
        <w:jc w:val="left"/>
        <w:rPr>
          <w:sz w:val="28"/>
          <w:szCs w:val="28"/>
        </w:rPr>
      </w:pPr>
      <w:bookmarkStart w:id="8" w:name="bookmark8"/>
      <w:r w:rsidRPr="007447DB">
        <w:rPr>
          <w:sz w:val="28"/>
          <w:szCs w:val="28"/>
        </w:rPr>
        <w:t>Мате</w:t>
      </w:r>
      <w:r>
        <w:rPr>
          <w:sz w:val="28"/>
          <w:szCs w:val="28"/>
        </w:rPr>
        <w:t>риально-техническое</w:t>
      </w:r>
      <w:r>
        <w:rPr>
          <w:sz w:val="28"/>
          <w:szCs w:val="28"/>
        </w:rPr>
        <w:tab/>
        <w:t xml:space="preserve"> обеспечение и </w:t>
      </w:r>
      <w:r w:rsidRPr="007447DB">
        <w:rPr>
          <w:sz w:val="28"/>
          <w:szCs w:val="28"/>
        </w:rPr>
        <w:t>оснащенность образовательного процесса</w:t>
      </w:r>
      <w:bookmarkEnd w:id="8"/>
    </w:p>
    <w:p w:rsidR="00433FC3" w:rsidRDefault="00433FC3" w:rsidP="00433FC3">
      <w:pPr>
        <w:pStyle w:val="11"/>
        <w:keepNext/>
        <w:keepLines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76" w:lineRule="auto"/>
        <w:ind w:right="-129"/>
        <w:jc w:val="left"/>
        <w:rPr>
          <w:b w:val="0"/>
          <w:sz w:val="28"/>
          <w:szCs w:val="28"/>
        </w:rPr>
      </w:pPr>
      <w:r w:rsidRPr="00B04A2E">
        <w:rPr>
          <w:b w:val="0"/>
          <w:sz w:val="28"/>
          <w:szCs w:val="28"/>
        </w:rPr>
        <w:t>о материально-техническом обеспечении образовательной деятельност</w:t>
      </w:r>
      <w:r>
        <w:rPr>
          <w:b w:val="0"/>
          <w:sz w:val="28"/>
          <w:szCs w:val="28"/>
        </w:rPr>
        <w:t>и</w:t>
      </w:r>
    </w:p>
    <w:p w:rsidR="00433FC3" w:rsidRDefault="00433FC3" w:rsidP="00433FC3">
      <w:pPr>
        <w:pStyle w:val="11"/>
        <w:keepNext/>
        <w:keepLines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76" w:lineRule="auto"/>
        <w:ind w:right="-129"/>
        <w:jc w:val="left"/>
        <w:rPr>
          <w:b w:val="0"/>
          <w:sz w:val="28"/>
          <w:szCs w:val="28"/>
        </w:rPr>
      </w:pPr>
      <w:r w:rsidRPr="00B04A2E">
        <w:rPr>
          <w:b w:val="0"/>
          <w:sz w:val="28"/>
          <w:szCs w:val="28"/>
        </w:rPr>
        <w:t>о наличии оборудованных учебных кабинетов</w:t>
      </w:r>
    </w:p>
    <w:p w:rsidR="00433FC3" w:rsidRPr="00B04A2E" w:rsidRDefault="00433FC3" w:rsidP="00433FC3">
      <w:pPr>
        <w:pStyle w:val="11"/>
        <w:keepNext/>
        <w:keepLines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76" w:lineRule="auto"/>
        <w:ind w:right="-129"/>
        <w:jc w:val="left"/>
        <w:rPr>
          <w:b w:val="0"/>
          <w:sz w:val="28"/>
          <w:szCs w:val="28"/>
        </w:rPr>
      </w:pPr>
      <w:r w:rsidRPr="00B04A2E">
        <w:rPr>
          <w:b w:val="0"/>
          <w:sz w:val="28"/>
          <w:szCs w:val="28"/>
        </w:rPr>
        <w:t>о наличии объектов для проведения практических занятий</w:t>
      </w:r>
    </w:p>
    <w:p w:rsidR="00433FC3" w:rsidRDefault="00433FC3" w:rsidP="00433FC3">
      <w:pPr>
        <w:pStyle w:val="5"/>
        <w:numPr>
          <w:ilvl w:val="0"/>
          <w:numId w:val="24"/>
        </w:numPr>
        <w:shd w:val="clear" w:color="auto" w:fill="auto"/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 наличии библиотек, средств обучения и воспитания и объектов спорта;</w:t>
      </w:r>
    </w:p>
    <w:p w:rsidR="00433FC3" w:rsidRPr="00B04A2E" w:rsidRDefault="00433FC3" w:rsidP="00433FC3">
      <w:pPr>
        <w:pStyle w:val="5"/>
        <w:numPr>
          <w:ilvl w:val="0"/>
          <w:numId w:val="24"/>
        </w:numPr>
        <w:shd w:val="clear" w:color="auto" w:fill="auto"/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 наличии средств обучения и воспитания:</w:t>
      </w:r>
    </w:p>
    <w:p w:rsidR="00433FC3" w:rsidRPr="007447DB" w:rsidRDefault="00433FC3" w:rsidP="00433FC3">
      <w:pPr>
        <w:pStyle w:val="5"/>
        <w:shd w:val="clear" w:color="auto" w:fill="auto"/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47DB">
        <w:rPr>
          <w:sz w:val="28"/>
          <w:szCs w:val="28"/>
        </w:rPr>
        <w:t xml:space="preserve">в том числе </w:t>
      </w:r>
      <w:proofErr w:type="gramStart"/>
      <w:r w:rsidRPr="007447DB">
        <w:rPr>
          <w:sz w:val="28"/>
          <w:szCs w:val="28"/>
        </w:rPr>
        <w:t>приспособленных</w:t>
      </w:r>
      <w:proofErr w:type="gramEnd"/>
      <w:r w:rsidRPr="007447DB">
        <w:rPr>
          <w:sz w:val="28"/>
          <w:szCs w:val="28"/>
        </w:rPr>
        <w:t xml:space="preserve"> для использования инвалидами и лицами с ОВЗ</w:t>
      </w:r>
    </w:p>
    <w:p w:rsidR="00433FC3" w:rsidRPr="007447DB" w:rsidRDefault="00433FC3" w:rsidP="00433FC3">
      <w:pPr>
        <w:pStyle w:val="5"/>
        <w:shd w:val="clear" w:color="auto" w:fill="auto"/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47DB">
        <w:rPr>
          <w:sz w:val="28"/>
          <w:szCs w:val="28"/>
        </w:rPr>
        <w:t>обеспечение доступа в здания учреждения инвалидов и лиц с ОВЗ</w:t>
      </w:r>
    </w:p>
    <w:p w:rsidR="00433FC3" w:rsidRPr="007447DB" w:rsidRDefault="00433FC3" w:rsidP="00433FC3">
      <w:pPr>
        <w:pStyle w:val="5"/>
        <w:numPr>
          <w:ilvl w:val="0"/>
          <w:numId w:val="25"/>
        </w:numPr>
        <w:shd w:val="clear" w:color="auto" w:fill="auto"/>
        <w:tabs>
          <w:tab w:val="left" w:pos="834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об условиях питания и охраны здоровья обучающихся:</w:t>
      </w:r>
    </w:p>
    <w:p w:rsidR="00433FC3" w:rsidRPr="007447DB" w:rsidRDefault="00433FC3" w:rsidP="00433FC3">
      <w:pPr>
        <w:pStyle w:val="5"/>
        <w:shd w:val="clear" w:color="auto" w:fill="auto"/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-в том числе для инвалидов и лиц с ОВЗ</w:t>
      </w:r>
    </w:p>
    <w:p w:rsidR="00433FC3" w:rsidRDefault="00433FC3" w:rsidP="00433FC3">
      <w:pPr>
        <w:pStyle w:val="5"/>
        <w:numPr>
          <w:ilvl w:val="0"/>
          <w:numId w:val="25"/>
        </w:numPr>
        <w:shd w:val="clear" w:color="auto" w:fill="auto"/>
        <w:tabs>
          <w:tab w:val="left" w:pos="834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 доступе к информационным системам</w:t>
      </w:r>
    </w:p>
    <w:p w:rsidR="00433FC3" w:rsidRPr="00B04A2E" w:rsidRDefault="00433FC3" w:rsidP="00433FC3">
      <w:pPr>
        <w:pStyle w:val="5"/>
        <w:numPr>
          <w:ilvl w:val="0"/>
          <w:numId w:val="25"/>
        </w:numPr>
        <w:shd w:val="clear" w:color="auto" w:fill="auto"/>
        <w:tabs>
          <w:tab w:val="left" w:pos="834"/>
        </w:tabs>
        <w:spacing w:line="276" w:lineRule="auto"/>
        <w:ind w:right="-129"/>
        <w:rPr>
          <w:sz w:val="28"/>
          <w:szCs w:val="28"/>
        </w:rPr>
      </w:pPr>
      <w:r w:rsidRPr="00B04A2E">
        <w:rPr>
          <w:sz w:val="28"/>
          <w:szCs w:val="28"/>
        </w:rPr>
        <w:t>о доступе к информационно-телекоммуникационным сетям:</w:t>
      </w:r>
    </w:p>
    <w:p w:rsidR="00433FC3" w:rsidRPr="007447DB" w:rsidRDefault="00433FC3" w:rsidP="00433FC3">
      <w:pPr>
        <w:pStyle w:val="5"/>
        <w:shd w:val="clear" w:color="auto" w:fill="auto"/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 xml:space="preserve">-в том числе </w:t>
      </w:r>
      <w:proofErr w:type="gramStart"/>
      <w:r w:rsidRPr="007447DB">
        <w:rPr>
          <w:sz w:val="28"/>
          <w:szCs w:val="28"/>
        </w:rPr>
        <w:t>приспособленным</w:t>
      </w:r>
      <w:proofErr w:type="gramEnd"/>
      <w:r w:rsidRPr="007447DB">
        <w:rPr>
          <w:sz w:val="28"/>
          <w:szCs w:val="28"/>
        </w:rPr>
        <w:t xml:space="preserve"> для использования инвалидами и лицами с ОВЗ</w:t>
      </w:r>
    </w:p>
    <w:p w:rsidR="00433FC3" w:rsidRPr="007447DB" w:rsidRDefault="00433FC3" w:rsidP="00433FC3">
      <w:pPr>
        <w:pStyle w:val="5"/>
        <w:numPr>
          <w:ilvl w:val="0"/>
          <w:numId w:val="26"/>
        </w:numPr>
        <w:shd w:val="clear" w:color="auto" w:fill="auto"/>
        <w:tabs>
          <w:tab w:val="left" w:pos="834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об электронных образовательных ресурсах:</w:t>
      </w:r>
    </w:p>
    <w:p w:rsidR="00433FC3" w:rsidRPr="007447DB" w:rsidRDefault="00433FC3" w:rsidP="00433FC3">
      <w:pPr>
        <w:pStyle w:val="5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right="-129" w:firstLine="0"/>
        <w:rPr>
          <w:sz w:val="28"/>
          <w:szCs w:val="28"/>
        </w:rPr>
      </w:pPr>
      <w:proofErr w:type="gramStart"/>
      <w:r w:rsidRPr="007447DB">
        <w:rPr>
          <w:sz w:val="28"/>
          <w:szCs w:val="28"/>
        </w:rPr>
        <w:t>в том числе приспособленные для использования инвалидами и лицами с ОВЗ</w:t>
      </w:r>
      <w:proofErr w:type="gramEnd"/>
    </w:p>
    <w:p w:rsidR="00433FC3" w:rsidRPr="007447DB" w:rsidRDefault="00433FC3" w:rsidP="00433FC3">
      <w:pPr>
        <w:pStyle w:val="5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наличие специальных технических средств обучения коллективного и индивидуального использования для инвалидов и лиц с ОВЗ</w:t>
      </w:r>
    </w:p>
    <w:p w:rsidR="00433FC3" w:rsidRPr="007447DB" w:rsidRDefault="00433FC3" w:rsidP="00433FC3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701"/>
        </w:tabs>
        <w:spacing w:before="0" w:line="276" w:lineRule="auto"/>
        <w:ind w:right="-129"/>
        <w:rPr>
          <w:sz w:val="28"/>
          <w:szCs w:val="28"/>
        </w:rPr>
      </w:pPr>
      <w:bookmarkStart w:id="9" w:name="bookmark9"/>
      <w:r w:rsidRPr="007447DB">
        <w:rPr>
          <w:sz w:val="28"/>
          <w:szCs w:val="28"/>
        </w:rPr>
        <w:t>Стипендии и иные виды материальной поддержки</w:t>
      </w:r>
      <w:bookmarkEnd w:id="9"/>
    </w:p>
    <w:p w:rsidR="00433FC3" w:rsidRPr="007447DB" w:rsidRDefault="00433FC3" w:rsidP="00433FC3">
      <w:pPr>
        <w:pStyle w:val="5"/>
        <w:numPr>
          <w:ilvl w:val="0"/>
          <w:numId w:val="26"/>
        </w:numPr>
        <w:shd w:val="clear" w:color="auto" w:fill="auto"/>
        <w:tabs>
          <w:tab w:val="left" w:pos="582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 трудоустройстве выпускников</w:t>
      </w:r>
    </w:p>
    <w:p w:rsidR="00433FC3" w:rsidRPr="007447DB" w:rsidRDefault="00433FC3" w:rsidP="00433FC3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696"/>
        </w:tabs>
        <w:spacing w:before="0" w:line="276" w:lineRule="auto"/>
        <w:ind w:right="-129"/>
        <w:rPr>
          <w:sz w:val="28"/>
          <w:szCs w:val="28"/>
        </w:rPr>
      </w:pPr>
      <w:bookmarkStart w:id="10" w:name="bookmark10"/>
      <w:r w:rsidRPr="007447DB">
        <w:rPr>
          <w:sz w:val="28"/>
          <w:szCs w:val="28"/>
        </w:rPr>
        <w:t>Платные образовательные услуги</w:t>
      </w:r>
      <w:bookmarkEnd w:id="10"/>
    </w:p>
    <w:p w:rsidR="00433FC3" w:rsidRPr="007447DB" w:rsidRDefault="00433FC3" w:rsidP="00433FC3">
      <w:pPr>
        <w:pStyle w:val="5"/>
        <w:numPr>
          <w:ilvl w:val="0"/>
          <w:numId w:val="26"/>
        </w:numPr>
        <w:shd w:val="clear" w:color="auto" w:fill="auto"/>
        <w:tabs>
          <w:tab w:val="left" w:pos="721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 порядке оказания платных образовательных услуг</w:t>
      </w:r>
    </w:p>
    <w:p w:rsidR="00433FC3" w:rsidRPr="007447DB" w:rsidRDefault="00433FC3" w:rsidP="00433FC3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840"/>
        </w:tabs>
        <w:spacing w:before="0" w:line="276" w:lineRule="auto"/>
        <w:ind w:right="-129"/>
        <w:rPr>
          <w:sz w:val="28"/>
          <w:szCs w:val="28"/>
        </w:rPr>
      </w:pPr>
      <w:bookmarkStart w:id="11" w:name="bookmark11"/>
      <w:r w:rsidRPr="007447DB">
        <w:rPr>
          <w:sz w:val="28"/>
          <w:szCs w:val="28"/>
        </w:rPr>
        <w:t>Финансово-хозяйственная деятельность</w:t>
      </w:r>
      <w:bookmarkEnd w:id="11"/>
    </w:p>
    <w:p w:rsidR="00433FC3" w:rsidRPr="007447DB" w:rsidRDefault="00433FC3" w:rsidP="00433FC3">
      <w:pPr>
        <w:pStyle w:val="5"/>
        <w:numPr>
          <w:ilvl w:val="0"/>
          <w:numId w:val="26"/>
        </w:numPr>
        <w:shd w:val="clear" w:color="auto" w:fill="auto"/>
        <w:tabs>
          <w:tab w:val="left" w:pos="721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</w:t>
      </w:r>
      <w:r w:rsidRPr="007447DB">
        <w:rPr>
          <w:sz w:val="28"/>
          <w:szCs w:val="28"/>
        </w:rPr>
        <w:lastRenderedPageBreak/>
        <w:t>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433FC3" w:rsidRPr="007447DB" w:rsidRDefault="00433FC3" w:rsidP="00433FC3">
      <w:pPr>
        <w:pStyle w:val="5"/>
        <w:numPr>
          <w:ilvl w:val="0"/>
          <w:numId w:val="26"/>
        </w:numPr>
        <w:shd w:val="clear" w:color="auto" w:fill="auto"/>
        <w:tabs>
          <w:tab w:val="left" w:pos="721"/>
        </w:tabs>
        <w:spacing w:after="15"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 поступлении финансовых и материальных средств</w:t>
      </w:r>
    </w:p>
    <w:p w:rsidR="00433FC3" w:rsidRPr="007447DB" w:rsidRDefault="00433FC3" w:rsidP="00433FC3">
      <w:pPr>
        <w:pStyle w:val="5"/>
        <w:numPr>
          <w:ilvl w:val="0"/>
          <w:numId w:val="26"/>
        </w:numPr>
        <w:shd w:val="clear" w:color="auto" w:fill="auto"/>
        <w:tabs>
          <w:tab w:val="left" w:pos="721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 расходовании по итогам финансового года</w:t>
      </w:r>
    </w:p>
    <w:p w:rsidR="00433FC3" w:rsidRPr="007447DB" w:rsidRDefault="00433FC3" w:rsidP="00433FC3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835"/>
        </w:tabs>
        <w:spacing w:before="0" w:line="276" w:lineRule="auto"/>
        <w:ind w:right="-129"/>
        <w:rPr>
          <w:sz w:val="28"/>
          <w:szCs w:val="28"/>
        </w:rPr>
      </w:pPr>
      <w:bookmarkStart w:id="12" w:name="bookmark12"/>
      <w:r w:rsidRPr="007447DB">
        <w:rPr>
          <w:sz w:val="28"/>
          <w:szCs w:val="28"/>
        </w:rPr>
        <w:t>Вакантные места для приема (перевода)</w:t>
      </w:r>
      <w:bookmarkEnd w:id="12"/>
    </w:p>
    <w:p w:rsidR="00433FC3" w:rsidRPr="007447DB" w:rsidRDefault="00433FC3" w:rsidP="00433FC3">
      <w:pPr>
        <w:pStyle w:val="5"/>
        <w:shd w:val="clear" w:color="auto" w:fill="auto"/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О количестве вакантных мест для приема (перевода) по каждой образовательной программе, профессии, специальности, направлению подготовки.</w:t>
      </w:r>
    </w:p>
    <w:p w:rsidR="00433FC3" w:rsidRPr="007447DB" w:rsidRDefault="00433FC3" w:rsidP="00433FC3">
      <w:pPr>
        <w:pStyle w:val="11"/>
        <w:keepNext/>
        <w:keepLines/>
        <w:shd w:val="clear" w:color="auto" w:fill="auto"/>
        <w:tabs>
          <w:tab w:val="left" w:pos="426"/>
        </w:tabs>
        <w:spacing w:before="0" w:line="276" w:lineRule="auto"/>
        <w:ind w:right="-129"/>
        <w:rPr>
          <w:sz w:val="28"/>
          <w:szCs w:val="28"/>
        </w:rPr>
      </w:pPr>
      <w:bookmarkStart w:id="13" w:name="bookmark13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Pr="007447DB">
        <w:rPr>
          <w:sz w:val="28"/>
          <w:szCs w:val="28"/>
        </w:rPr>
        <w:t>Правила</w:t>
      </w:r>
      <w:r w:rsidRPr="007447DB">
        <w:rPr>
          <w:sz w:val="28"/>
          <w:szCs w:val="28"/>
        </w:rPr>
        <w:tab/>
        <w:t>размещения на школьном сайте Учреждения в информационно-телекоммуникационной сети «Интернет» и обновления информации</w:t>
      </w:r>
      <w:bookmarkEnd w:id="13"/>
    </w:p>
    <w:p w:rsidR="00433FC3" w:rsidRPr="007447DB" w:rsidRDefault="00433FC3" w:rsidP="00433FC3">
      <w:pPr>
        <w:pStyle w:val="5"/>
        <w:numPr>
          <w:ilvl w:val="1"/>
          <w:numId w:val="32"/>
        </w:numPr>
        <w:shd w:val="clear" w:color="auto" w:fill="auto"/>
        <w:tabs>
          <w:tab w:val="left" w:pos="578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Учреждение обновляет сведения, указанные в пункте 3, не позднее 10 рабочих дней после их изменений.</w:t>
      </w:r>
    </w:p>
    <w:p w:rsidR="00433FC3" w:rsidRPr="007447DB" w:rsidRDefault="00433FC3" w:rsidP="00433FC3">
      <w:pPr>
        <w:pStyle w:val="5"/>
        <w:numPr>
          <w:ilvl w:val="1"/>
          <w:numId w:val="32"/>
        </w:numPr>
        <w:shd w:val="clear" w:color="auto" w:fill="auto"/>
        <w:tabs>
          <w:tab w:val="left" w:pos="567"/>
        </w:tabs>
        <w:spacing w:line="276" w:lineRule="auto"/>
        <w:ind w:right="-129"/>
        <w:rPr>
          <w:sz w:val="28"/>
          <w:szCs w:val="28"/>
        </w:rPr>
      </w:pPr>
      <w:proofErr w:type="gramStart"/>
      <w:r w:rsidRPr="007447DB">
        <w:rPr>
          <w:sz w:val="28"/>
          <w:szCs w:val="28"/>
        </w:rPr>
        <w:t>Информация,</w:t>
      </w:r>
      <w:r w:rsidRPr="007447DB">
        <w:rPr>
          <w:sz w:val="28"/>
          <w:szCs w:val="28"/>
        </w:rPr>
        <w:tab/>
        <w:t>указанная в пункте 3,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433FC3" w:rsidRPr="007447DB" w:rsidRDefault="00433FC3" w:rsidP="00433FC3">
      <w:pPr>
        <w:pStyle w:val="5"/>
        <w:numPr>
          <w:ilvl w:val="1"/>
          <w:numId w:val="32"/>
        </w:numPr>
        <w:shd w:val="clear" w:color="auto" w:fill="auto"/>
        <w:tabs>
          <w:tab w:val="left" w:pos="458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Пользователю официального сайта предоставляется наглядная информация о структуре официального сайта, включающая в себя ссылки на следующие информационно-образовательные ресурсы:</w:t>
      </w:r>
    </w:p>
    <w:p w:rsidR="00433FC3" w:rsidRDefault="00433FC3" w:rsidP="00433FC3">
      <w:pPr>
        <w:pStyle w:val="5"/>
        <w:numPr>
          <w:ilvl w:val="0"/>
          <w:numId w:val="8"/>
        </w:numPr>
        <w:shd w:val="clear" w:color="auto" w:fill="auto"/>
        <w:tabs>
          <w:tab w:val="left" w:pos="386"/>
        </w:tabs>
        <w:spacing w:line="276" w:lineRule="auto"/>
        <w:ind w:left="284"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 xml:space="preserve">официальный сайт Министерства образования и науки Российской Федерации </w:t>
      </w:r>
      <w:hyperlink r:id="rId9" w:history="1">
        <w:r w:rsidRPr="007447DB">
          <w:rPr>
            <w:rStyle w:val="a3"/>
            <w:sz w:val="28"/>
            <w:szCs w:val="28"/>
          </w:rPr>
          <w:t>- http://www.mon.gov.ru;</w:t>
        </w:r>
      </w:hyperlink>
    </w:p>
    <w:p w:rsidR="00433FC3" w:rsidRPr="00B04A2E" w:rsidRDefault="00433FC3" w:rsidP="00433FC3">
      <w:pPr>
        <w:pStyle w:val="5"/>
        <w:numPr>
          <w:ilvl w:val="0"/>
          <w:numId w:val="8"/>
        </w:numPr>
        <w:shd w:val="clear" w:color="auto" w:fill="auto"/>
        <w:tabs>
          <w:tab w:val="left" w:pos="386"/>
        </w:tabs>
        <w:spacing w:line="276" w:lineRule="auto"/>
        <w:ind w:left="284" w:right="-129" w:firstLine="0"/>
        <w:rPr>
          <w:sz w:val="28"/>
          <w:szCs w:val="28"/>
        </w:rPr>
      </w:pPr>
      <w:r w:rsidRPr="00B04A2E">
        <w:rPr>
          <w:sz w:val="28"/>
          <w:szCs w:val="28"/>
        </w:rPr>
        <w:t>федеральный портал «Российское образование» -</w:t>
      </w:r>
      <w:hyperlink r:id="rId10" w:history="1">
        <w:r w:rsidRPr="00B04A2E">
          <w:rPr>
            <w:rStyle w:val="a3"/>
            <w:sz w:val="28"/>
            <w:szCs w:val="28"/>
          </w:rPr>
          <w:t xml:space="preserve"> http: //</w:t>
        </w:r>
        <w:proofErr w:type="spellStart"/>
        <w:r w:rsidRPr="00B04A2E">
          <w:rPr>
            <w:rStyle w:val="a3"/>
            <w:sz w:val="28"/>
            <w:szCs w:val="28"/>
          </w:rPr>
          <w:t>www.edu.ru</w:t>
        </w:r>
        <w:proofErr w:type="spellEnd"/>
        <w:r w:rsidRPr="00B04A2E">
          <w:rPr>
            <w:rStyle w:val="a3"/>
            <w:sz w:val="28"/>
            <w:szCs w:val="28"/>
          </w:rPr>
          <w:t>;</w:t>
        </w:r>
      </w:hyperlink>
    </w:p>
    <w:p w:rsidR="00433FC3" w:rsidRPr="007447DB" w:rsidRDefault="00433FC3" w:rsidP="00433FC3">
      <w:pPr>
        <w:pStyle w:val="5"/>
        <w:numPr>
          <w:ilvl w:val="0"/>
          <w:numId w:val="8"/>
        </w:numPr>
        <w:shd w:val="clear" w:color="auto" w:fill="auto"/>
        <w:tabs>
          <w:tab w:val="left" w:pos="381"/>
        </w:tabs>
        <w:spacing w:line="276" w:lineRule="auto"/>
        <w:ind w:left="284"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информационная система «Единое окно доступа к образовательным ресурсам» -</w:t>
      </w:r>
      <w:hyperlink r:id="rId11" w:history="1">
        <w:r w:rsidRPr="007447DB">
          <w:rPr>
            <w:rStyle w:val="a3"/>
            <w:sz w:val="28"/>
            <w:szCs w:val="28"/>
          </w:rPr>
          <w:t xml:space="preserve"> http: //</w:t>
        </w:r>
        <w:proofErr w:type="spellStart"/>
        <w:r w:rsidRPr="007447DB">
          <w:rPr>
            <w:rStyle w:val="a3"/>
            <w:sz w:val="28"/>
            <w:szCs w:val="28"/>
          </w:rPr>
          <w:t>window.edu.ru</w:t>
        </w:r>
        <w:proofErr w:type="spellEnd"/>
        <w:r w:rsidRPr="007447DB">
          <w:rPr>
            <w:rStyle w:val="a3"/>
            <w:sz w:val="28"/>
            <w:szCs w:val="28"/>
          </w:rPr>
          <w:t>;</w:t>
        </w:r>
      </w:hyperlink>
    </w:p>
    <w:p w:rsidR="00433FC3" w:rsidRPr="007447DB" w:rsidRDefault="00433FC3" w:rsidP="00433FC3">
      <w:pPr>
        <w:pStyle w:val="5"/>
        <w:numPr>
          <w:ilvl w:val="0"/>
          <w:numId w:val="8"/>
        </w:numPr>
        <w:shd w:val="clear" w:color="auto" w:fill="auto"/>
        <w:tabs>
          <w:tab w:val="left" w:pos="386"/>
        </w:tabs>
        <w:spacing w:line="276" w:lineRule="auto"/>
        <w:ind w:left="284"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единая коллекция цифровых образовательных ресурсов -</w:t>
      </w:r>
      <w:hyperlink r:id="rId12" w:history="1">
        <w:r w:rsidRPr="007447DB">
          <w:rPr>
            <w:rStyle w:val="a3"/>
            <w:sz w:val="28"/>
            <w:szCs w:val="28"/>
          </w:rPr>
          <w:t xml:space="preserve"> http://school-</w:t>
        </w:r>
      </w:hyperlink>
      <w:r w:rsidRPr="007447DB">
        <w:rPr>
          <w:rStyle w:val="4"/>
          <w:sz w:val="28"/>
          <w:szCs w:val="28"/>
        </w:rPr>
        <w:t xml:space="preserve"> </w:t>
      </w:r>
      <w:hyperlink r:id="rId13" w:history="1">
        <w:proofErr w:type="spellStart"/>
        <w:r w:rsidRPr="007447DB">
          <w:rPr>
            <w:rStyle w:val="a3"/>
            <w:sz w:val="28"/>
            <w:szCs w:val="28"/>
          </w:rPr>
          <w:t>collection.edu.ru</w:t>
        </w:r>
        <w:proofErr w:type="spellEnd"/>
        <w:r w:rsidRPr="007447DB">
          <w:rPr>
            <w:rStyle w:val="a3"/>
            <w:sz w:val="28"/>
            <w:szCs w:val="28"/>
          </w:rPr>
          <w:t>;</w:t>
        </w:r>
      </w:hyperlink>
    </w:p>
    <w:p w:rsidR="00433FC3" w:rsidRPr="007447DB" w:rsidRDefault="00433FC3" w:rsidP="00433FC3">
      <w:pPr>
        <w:pStyle w:val="5"/>
        <w:numPr>
          <w:ilvl w:val="0"/>
          <w:numId w:val="8"/>
        </w:numPr>
        <w:shd w:val="clear" w:color="auto" w:fill="auto"/>
        <w:tabs>
          <w:tab w:val="left" w:pos="390"/>
        </w:tabs>
        <w:spacing w:line="276" w:lineRule="auto"/>
        <w:ind w:left="284"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 xml:space="preserve">федеральный центр информационно-образовательных ресурсов - </w:t>
      </w:r>
      <w:hyperlink r:id="rId14" w:history="1">
        <w:r w:rsidRPr="007447DB">
          <w:rPr>
            <w:rStyle w:val="a3"/>
            <w:sz w:val="28"/>
            <w:szCs w:val="28"/>
          </w:rPr>
          <w:t>http://fcior.edu.ru.</w:t>
        </w:r>
      </w:hyperlink>
    </w:p>
    <w:p w:rsidR="00433FC3" w:rsidRPr="007447DB" w:rsidRDefault="00433FC3" w:rsidP="00433FC3">
      <w:pPr>
        <w:pStyle w:val="5"/>
        <w:numPr>
          <w:ilvl w:val="1"/>
          <w:numId w:val="32"/>
        </w:numPr>
        <w:shd w:val="clear" w:color="auto" w:fill="auto"/>
        <w:tabs>
          <w:tab w:val="left" w:pos="554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При размещении информации на официальном сайте Учреждения в сети Интернет и ее обновление обеспечивается соблюдение требований законодательства Российской Федерации о персональных данных.</w:t>
      </w:r>
    </w:p>
    <w:p w:rsidR="00433FC3" w:rsidRPr="007447DB" w:rsidRDefault="00433FC3" w:rsidP="00433FC3">
      <w:pPr>
        <w:pStyle w:val="5"/>
        <w:numPr>
          <w:ilvl w:val="1"/>
          <w:numId w:val="32"/>
        </w:numPr>
        <w:shd w:val="clear" w:color="auto" w:fill="auto"/>
        <w:tabs>
          <w:tab w:val="left" w:pos="597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Технологические и программные средства, которые используются для функционирования официального сайта образовательного учреждения в сети Интернет, должны обеспечивать:</w:t>
      </w:r>
    </w:p>
    <w:p w:rsidR="00433FC3" w:rsidRPr="007447DB" w:rsidRDefault="00433FC3" w:rsidP="00433FC3">
      <w:pPr>
        <w:pStyle w:val="5"/>
        <w:shd w:val="clear" w:color="auto" w:fill="auto"/>
        <w:tabs>
          <w:tab w:val="left" w:pos="534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а)</w:t>
      </w:r>
      <w:r w:rsidRPr="007447DB">
        <w:rPr>
          <w:sz w:val="28"/>
          <w:szCs w:val="28"/>
        </w:rPr>
        <w:tab/>
        <w:t>доступ пользователей для ознакомления с размещенной на сайтах информацией на основе свободного и общедоступного программного обеспечения;</w:t>
      </w:r>
    </w:p>
    <w:p w:rsidR="00433FC3" w:rsidRPr="007447DB" w:rsidRDefault="00433FC3" w:rsidP="00433FC3">
      <w:pPr>
        <w:pStyle w:val="5"/>
        <w:shd w:val="clear" w:color="auto" w:fill="auto"/>
        <w:tabs>
          <w:tab w:val="left" w:pos="458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lastRenderedPageBreak/>
        <w:t>б)</w:t>
      </w:r>
      <w:r w:rsidRPr="007447DB">
        <w:rPr>
          <w:sz w:val="28"/>
          <w:szCs w:val="28"/>
        </w:rPr>
        <w:tab/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433FC3" w:rsidRPr="007447DB" w:rsidRDefault="00433FC3" w:rsidP="00433FC3">
      <w:pPr>
        <w:pStyle w:val="5"/>
        <w:shd w:val="clear" w:color="auto" w:fill="auto"/>
        <w:tabs>
          <w:tab w:val="left" w:pos="573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в)</w:t>
      </w:r>
      <w:r w:rsidRPr="007447DB">
        <w:rPr>
          <w:sz w:val="28"/>
          <w:szCs w:val="28"/>
        </w:rPr>
        <w:tab/>
        <w:t>возможность копирования информации на резервный носитель, обеспечивающий ее восстановление.</w:t>
      </w:r>
    </w:p>
    <w:p w:rsidR="00433FC3" w:rsidRPr="007447DB" w:rsidRDefault="00433FC3" w:rsidP="00433FC3">
      <w:pPr>
        <w:pStyle w:val="5"/>
        <w:numPr>
          <w:ilvl w:val="1"/>
          <w:numId w:val="32"/>
        </w:numPr>
        <w:shd w:val="clear" w:color="auto" w:fill="auto"/>
        <w:tabs>
          <w:tab w:val="left" w:pos="539"/>
        </w:tabs>
        <w:spacing w:after="300"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Информация на официальном сайте образовательного учреждения в сети Интернет должна размещаться на русском языке.</w:t>
      </w:r>
    </w:p>
    <w:p w:rsidR="00433FC3" w:rsidRPr="007447DB" w:rsidRDefault="00433FC3" w:rsidP="00433FC3">
      <w:pPr>
        <w:pStyle w:val="11"/>
        <w:keepNext/>
        <w:keepLines/>
        <w:shd w:val="clear" w:color="auto" w:fill="auto"/>
        <w:tabs>
          <w:tab w:val="left" w:pos="318"/>
        </w:tabs>
        <w:spacing w:before="0" w:line="276" w:lineRule="auto"/>
        <w:ind w:right="-129"/>
        <w:rPr>
          <w:sz w:val="28"/>
          <w:szCs w:val="28"/>
        </w:rPr>
      </w:pPr>
      <w:bookmarkStart w:id="14" w:name="bookmark14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Pr="007447DB">
        <w:rPr>
          <w:sz w:val="28"/>
          <w:szCs w:val="28"/>
        </w:rPr>
        <w:t>Ответственность за обеспечение функционирования школьного сайта</w:t>
      </w:r>
      <w:bookmarkEnd w:id="14"/>
    </w:p>
    <w:p w:rsidR="00433FC3" w:rsidRPr="007447DB" w:rsidRDefault="00433FC3" w:rsidP="00433FC3">
      <w:pPr>
        <w:pStyle w:val="5"/>
        <w:shd w:val="clear" w:color="auto" w:fill="auto"/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 xml:space="preserve">6.1.Ответственность за обеспечение функционирования школьного сайта возлагается на сотрудника Учреждения приказом руководителя Учреждения. 6.2.Обязанности сотрудника, ответственного за функционирование сайта, включают организацию </w:t>
      </w:r>
      <w:proofErr w:type="gramStart"/>
      <w:r w:rsidRPr="007447DB">
        <w:rPr>
          <w:sz w:val="28"/>
          <w:szCs w:val="28"/>
        </w:rPr>
        <w:t>всех видов работ, обеспечивающих работоспособность школьного сайта и вменяются</w:t>
      </w:r>
      <w:proofErr w:type="gramEnd"/>
      <w:r w:rsidRPr="007447DB">
        <w:rPr>
          <w:sz w:val="28"/>
          <w:szCs w:val="28"/>
        </w:rPr>
        <w:t xml:space="preserve"> следующие обязанности:</w:t>
      </w:r>
    </w:p>
    <w:p w:rsidR="00433FC3" w:rsidRDefault="00433FC3" w:rsidP="00433FC3">
      <w:pPr>
        <w:pStyle w:val="5"/>
        <w:numPr>
          <w:ilvl w:val="0"/>
          <w:numId w:val="27"/>
        </w:numPr>
        <w:shd w:val="clear" w:color="auto" w:fill="auto"/>
        <w:tabs>
          <w:tab w:val="left" w:pos="698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обеспечение взаимодействия школьного сайта с внешними информационно телекоммуникационными сетями, с сетью Интернет;</w:t>
      </w:r>
    </w:p>
    <w:p w:rsidR="00433FC3" w:rsidRDefault="00433FC3" w:rsidP="00433FC3">
      <w:pPr>
        <w:pStyle w:val="5"/>
        <w:numPr>
          <w:ilvl w:val="0"/>
          <w:numId w:val="27"/>
        </w:numPr>
        <w:shd w:val="clear" w:color="auto" w:fill="auto"/>
        <w:tabs>
          <w:tab w:val="left" w:pos="698"/>
        </w:tabs>
        <w:spacing w:line="276" w:lineRule="auto"/>
        <w:ind w:right="-129"/>
        <w:rPr>
          <w:sz w:val="28"/>
          <w:szCs w:val="28"/>
        </w:rPr>
      </w:pPr>
      <w:r w:rsidRPr="003462B4">
        <w:rPr>
          <w:sz w:val="28"/>
          <w:szCs w:val="28"/>
        </w:rPr>
        <w:t>проведение организационно-технических мероприятий по защите информации школьного сайта от несанкционированного доступа;</w:t>
      </w:r>
    </w:p>
    <w:p w:rsidR="00433FC3" w:rsidRDefault="00433FC3" w:rsidP="00433FC3">
      <w:pPr>
        <w:pStyle w:val="5"/>
        <w:numPr>
          <w:ilvl w:val="0"/>
          <w:numId w:val="27"/>
        </w:numPr>
        <w:shd w:val="clear" w:color="auto" w:fill="auto"/>
        <w:tabs>
          <w:tab w:val="left" w:pos="698"/>
        </w:tabs>
        <w:spacing w:line="276" w:lineRule="auto"/>
        <w:ind w:right="-129"/>
        <w:rPr>
          <w:sz w:val="28"/>
          <w:szCs w:val="28"/>
        </w:rPr>
      </w:pPr>
      <w:r w:rsidRPr="003462B4">
        <w:rPr>
          <w:sz w:val="28"/>
          <w:szCs w:val="28"/>
        </w:rPr>
        <w:t>инсталляцию программного обеспечения, необходимого для поддержания функционирования школьного сайта в случае аварийной ситуации;</w:t>
      </w:r>
    </w:p>
    <w:p w:rsidR="00433FC3" w:rsidRPr="003462B4" w:rsidRDefault="00433FC3" w:rsidP="00433FC3">
      <w:pPr>
        <w:pStyle w:val="5"/>
        <w:numPr>
          <w:ilvl w:val="0"/>
          <w:numId w:val="27"/>
        </w:numPr>
        <w:shd w:val="clear" w:color="auto" w:fill="auto"/>
        <w:tabs>
          <w:tab w:val="left" w:pos="698"/>
        </w:tabs>
        <w:spacing w:line="276" w:lineRule="auto"/>
        <w:ind w:right="-129"/>
        <w:rPr>
          <w:sz w:val="28"/>
          <w:szCs w:val="28"/>
        </w:rPr>
      </w:pPr>
      <w:r w:rsidRPr="003462B4">
        <w:rPr>
          <w:sz w:val="28"/>
          <w:szCs w:val="28"/>
        </w:rPr>
        <w:t>ведение архива информационных материалов и программного обеспечения, необходимого для восстановления и инсталляции школьного сайта.</w:t>
      </w:r>
    </w:p>
    <w:p w:rsidR="00433FC3" w:rsidRPr="007447DB" w:rsidRDefault="00433FC3" w:rsidP="00433FC3">
      <w:pPr>
        <w:pStyle w:val="5"/>
        <w:numPr>
          <w:ilvl w:val="0"/>
          <w:numId w:val="11"/>
        </w:numPr>
        <w:shd w:val="clear" w:color="auto" w:fill="auto"/>
        <w:tabs>
          <w:tab w:val="left" w:pos="534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 xml:space="preserve">Сотрудник, ответственный за функционирование школьного сайта несет ответственность </w:t>
      </w:r>
      <w:proofErr w:type="gramStart"/>
      <w:r w:rsidRPr="007447DB">
        <w:rPr>
          <w:sz w:val="28"/>
          <w:szCs w:val="28"/>
        </w:rPr>
        <w:t>за</w:t>
      </w:r>
      <w:proofErr w:type="gramEnd"/>
      <w:r w:rsidRPr="007447DB">
        <w:rPr>
          <w:sz w:val="28"/>
          <w:szCs w:val="28"/>
        </w:rPr>
        <w:t>:</w:t>
      </w:r>
    </w:p>
    <w:p w:rsidR="00433FC3" w:rsidRDefault="00433FC3" w:rsidP="00433FC3">
      <w:pPr>
        <w:pStyle w:val="5"/>
        <w:numPr>
          <w:ilvl w:val="0"/>
          <w:numId w:val="28"/>
        </w:numPr>
        <w:shd w:val="clear" w:color="auto" w:fill="auto"/>
        <w:tabs>
          <w:tab w:val="left" w:pos="756"/>
        </w:tabs>
        <w:spacing w:line="276" w:lineRule="auto"/>
        <w:ind w:right="-129"/>
        <w:rPr>
          <w:sz w:val="28"/>
          <w:szCs w:val="28"/>
        </w:rPr>
      </w:pPr>
      <w:r w:rsidRPr="007447DB">
        <w:rPr>
          <w:sz w:val="28"/>
          <w:szCs w:val="28"/>
        </w:rPr>
        <w:t>отсутствие на школьном сайте информации, предусмотренной п.3 настоящего Положения;</w:t>
      </w:r>
    </w:p>
    <w:p w:rsidR="00433FC3" w:rsidRDefault="00433FC3" w:rsidP="00433FC3">
      <w:pPr>
        <w:pStyle w:val="5"/>
        <w:numPr>
          <w:ilvl w:val="0"/>
          <w:numId w:val="28"/>
        </w:numPr>
        <w:shd w:val="clear" w:color="auto" w:fill="auto"/>
        <w:tabs>
          <w:tab w:val="left" w:pos="756"/>
        </w:tabs>
        <w:spacing w:line="276" w:lineRule="auto"/>
        <w:ind w:right="-129"/>
        <w:rPr>
          <w:sz w:val="28"/>
          <w:szCs w:val="28"/>
        </w:rPr>
      </w:pPr>
      <w:r w:rsidRPr="003462B4">
        <w:rPr>
          <w:sz w:val="28"/>
          <w:szCs w:val="28"/>
        </w:rPr>
        <w:t>нарушение сроков обновления информации;</w:t>
      </w:r>
    </w:p>
    <w:p w:rsidR="00433FC3" w:rsidRDefault="00433FC3" w:rsidP="00433FC3">
      <w:pPr>
        <w:pStyle w:val="5"/>
        <w:numPr>
          <w:ilvl w:val="0"/>
          <w:numId w:val="28"/>
        </w:numPr>
        <w:shd w:val="clear" w:color="auto" w:fill="auto"/>
        <w:tabs>
          <w:tab w:val="left" w:pos="756"/>
        </w:tabs>
        <w:spacing w:line="276" w:lineRule="auto"/>
        <w:ind w:right="-129"/>
        <w:rPr>
          <w:sz w:val="28"/>
          <w:szCs w:val="28"/>
        </w:rPr>
      </w:pPr>
      <w:r w:rsidRPr="003462B4">
        <w:rPr>
          <w:sz w:val="28"/>
          <w:szCs w:val="28"/>
        </w:rPr>
        <w:t>размещение на школьном сайте информации, противоречащей настоящему Положению;</w:t>
      </w:r>
    </w:p>
    <w:p w:rsidR="00433FC3" w:rsidRPr="003462B4" w:rsidRDefault="00433FC3" w:rsidP="00433FC3">
      <w:pPr>
        <w:pStyle w:val="5"/>
        <w:numPr>
          <w:ilvl w:val="0"/>
          <w:numId w:val="28"/>
        </w:numPr>
        <w:shd w:val="clear" w:color="auto" w:fill="auto"/>
        <w:tabs>
          <w:tab w:val="left" w:pos="756"/>
        </w:tabs>
        <w:spacing w:line="276" w:lineRule="auto"/>
        <w:ind w:right="-129"/>
        <w:rPr>
          <w:sz w:val="28"/>
          <w:szCs w:val="28"/>
        </w:rPr>
      </w:pPr>
      <w:r w:rsidRPr="003462B4">
        <w:rPr>
          <w:sz w:val="28"/>
          <w:szCs w:val="28"/>
        </w:rPr>
        <w:t>размещение на школьном сайте информации, не соответствующей действительности.</w:t>
      </w:r>
    </w:p>
    <w:p w:rsidR="00433FC3" w:rsidRPr="007447DB" w:rsidRDefault="00433FC3" w:rsidP="00433FC3">
      <w:pPr>
        <w:pStyle w:val="11"/>
        <w:keepNext/>
        <w:keepLines/>
        <w:shd w:val="clear" w:color="auto" w:fill="auto"/>
        <w:spacing w:before="0" w:line="276" w:lineRule="auto"/>
        <w:ind w:right="-129"/>
        <w:rPr>
          <w:sz w:val="28"/>
          <w:szCs w:val="28"/>
        </w:rPr>
      </w:pPr>
      <w:bookmarkStart w:id="15" w:name="bookmark15"/>
      <w:proofErr w:type="gramStart"/>
      <w:r>
        <w:rPr>
          <w:sz w:val="28"/>
          <w:szCs w:val="28"/>
          <w:lang w:val="en-US"/>
        </w:rPr>
        <w:t>VII</w:t>
      </w:r>
      <w:r w:rsidRPr="007447DB">
        <w:rPr>
          <w:sz w:val="28"/>
          <w:szCs w:val="28"/>
        </w:rPr>
        <w:t>.Заключительные положения.</w:t>
      </w:r>
      <w:bookmarkEnd w:id="15"/>
      <w:proofErr w:type="gramEnd"/>
    </w:p>
    <w:p w:rsidR="00433FC3" w:rsidRPr="007447DB" w:rsidRDefault="00433FC3" w:rsidP="00433FC3">
      <w:pPr>
        <w:pStyle w:val="5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right="-129" w:firstLine="0"/>
        <w:rPr>
          <w:sz w:val="28"/>
          <w:szCs w:val="28"/>
        </w:rPr>
      </w:pPr>
      <w:r w:rsidRPr="007447DB">
        <w:rPr>
          <w:sz w:val="28"/>
          <w:szCs w:val="28"/>
        </w:rPr>
        <w:t>Настоящее</w:t>
      </w:r>
      <w:r w:rsidRPr="007447DB">
        <w:rPr>
          <w:sz w:val="28"/>
          <w:szCs w:val="28"/>
        </w:rPr>
        <w:tab/>
        <w:t>Положение вступает в силу с момента утверждения директором Учреждения.</w:t>
      </w:r>
    </w:p>
    <w:p w:rsidR="00433FC3" w:rsidRDefault="00433FC3" w:rsidP="00433FC3">
      <w:pPr>
        <w:pStyle w:val="5"/>
        <w:numPr>
          <w:ilvl w:val="0"/>
          <w:numId w:val="12"/>
        </w:numPr>
        <w:shd w:val="clear" w:color="auto" w:fill="auto"/>
        <w:tabs>
          <w:tab w:val="left" w:pos="582"/>
        </w:tabs>
        <w:spacing w:line="276" w:lineRule="auto"/>
        <w:ind w:right="-129" w:firstLine="0"/>
      </w:pPr>
      <w:r w:rsidRPr="007447DB">
        <w:rPr>
          <w:sz w:val="28"/>
          <w:szCs w:val="28"/>
        </w:rPr>
        <w:t>При изменении законодательства в Положение вносятся изменения в установленном законом порядке.</w:t>
      </w:r>
    </w:p>
    <w:p w:rsidR="003D6171" w:rsidRPr="00433FC3" w:rsidRDefault="003D6171" w:rsidP="00433FC3"/>
    <w:sectPr w:rsidR="003D6171" w:rsidRPr="00433FC3" w:rsidSect="007447DB">
      <w:type w:val="continuous"/>
      <w:pgSz w:w="11909" w:h="16838"/>
      <w:pgMar w:top="1084" w:right="994" w:bottom="10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E0" w:rsidRDefault="00291CE0" w:rsidP="003D6171">
      <w:r>
        <w:separator/>
      </w:r>
    </w:p>
  </w:endnote>
  <w:endnote w:type="continuationSeparator" w:id="0">
    <w:p w:rsidR="00291CE0" w:rsidRDefault="00291CE0" w:rsidP="003D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E0" w:rsidRDefault="00291CE0"/>
  </w:footnote>
  <w:footnote w:type="continuationSeparator" w:id="0">
    <w:p w:rsidR="00291CE0" w:rsidRDefault="00291C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A8A"/>
    <w:multiLevelType w:val="hybridMultilevel"/>
    <w:tmpl w:val="6BD0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7A2A"/>
    <w:multiLevelType w:val="hybridMultilevel"/>
    <w:tmpl w:val="FF50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4FE8"/>
    <w:multiLevelType w:val="multilevel"/>
    <w:tmpl w:val="57B8B5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92897"/>
    <w:multiLevelType w:val="multilevel"/>
    <w:tmpl w:val="E18C74F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5060F"/>
    <w:multiLevelType w:val="multilevel"/>
    <w:tmpl w:val="40B6FE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0133BE"/>
    <w:multiLevelType w:val="hybridMultilevel"/>
    <w:tmpl w:val="A0A6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56E94"/>
    <w:multiLevelType w:val="hybridMultilevel"/>
    <w:tmpl w:val="F68E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00039"/>
    <w:multiLevelType w:val="multilevel"/>
    <w:tmpl w:val="8452D41E"/>
    <w:lvl w:ilvl="0">
      <w:start w:val="6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73A80"/>
    <w:multiLevelType w:val="multilevel"/>
    <w:tmpl w:val="E658851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D2251"/>
    <w:multiLevelType w:val="multilevel"/>
    <w:tmpl w:val="7680A25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D11EF"/>
    <w:multiLevelType w:val="hybridMultilevel"/>
    <w:tmpl w:val="1D92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82552"/>
    <w:multiLevelType w:val="multilevel"/>
    <w:tmpl w:val="D20E0788"/>
    <w:lvl w:ilvl="0">
      <w:start w:val="7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CC0898"/>
    <w:multiLevelType w:val="hybridMultilevel"/>
    <w:tmpl w:val="A61E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71605"/>
    <w:multiLevelType w:val="multilevel"/>
    <w:tmpl w:val="DCC28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0B020E"/>
    <w:multiLevelType w:val="multilevel"/>
    <w:tmpl w:val="0BD2B9B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556A9"/>
    <w:multiLevelType w:val="hybridMultilevel"/>
    <w:tmpl w:val="BC18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458C3"/>
    <w:multiLevelType w:val="hybridMultilevel"/>
    <w:tmpl w:val="0272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F61A3"/>
    <w:multiLevelType w:val="hybridMultilevel"/>
    <w:tmpl w:val="F174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F64E0"/>
    <w:multiLevelType w:val="multilevel"/>
    <w:tmpl w:val="430210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9B448DF"/>
    <w:multiLevelType w:val="multilevel"/>
    <w:tmpl w:val="C5DAB188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043ADB"/>
    <w:multiLevelType w:val="multilevel"/>
    <w:tmpl w:val="214CD52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3468D"/>
    <w:multiLevelType w:val="hybridMultilevel"/>
    <w:tmpl w:val="1F46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422C7"/>
    <w:multiLevelType w:val="multilevel"/>
    <w:tmpl w:val="BB5890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4E52D3"/>
    <w:multiLevelType w:val="hybridMultilevel"/>
    <w:tmpl w:val="840C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11FC7"/>
    <w:multiLevelType w:val="multilevel"/>
    <w:tmpl w:val="E6FAB8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1C4ADB"/>
    <w:multiLevelType w:val="hybridMultilevel"/>
    <w:tmpl w:val="0E7E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20EB8"/>
    <w:multiLevelType w:val="hybridMultilevel"/>
    <w:tmpl w:val="BE74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F682F"/>
    <w:multiLevelType w:val="hybridMultilevel"/>
    <w:tmpl w:val="C6AC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37338"/>
    <w:multiLevelType w:val="hybridMultilevel"/>
    <w:tmpl w:val="1C34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9036A"/>
    <w:multiLevelType w:val="multilevel"/>
    <w:tmpl w:val="55AC1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3F25919"/>
    <w:multiLevelType w:val="hybridMultilevel"/>
    <w:tmpl w:val="5516C78A"/>
    <w:lvl w:ilvl="0" w:tplc="7A58125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55E8D"/>
    <w:multiLevelType w:val="multilevel"/>
    <w:tmpl w:val="9B92C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31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19"/>
  </w:num>
  <w:num w:numId="10">
    <w:abstractNumId w:val="9"/>
  </w:num>
  <w:num w:numId="11">
    <w:abstractNumId w:val="3"/>
  </w:num>
  <w:num w:numId="12">
    <w:abstractNumId w:val="20"/>
  </w:num>
  <w:num w:numId="13">
    <w:abstractNumId w:val="15"/>
  </w:num>
  <w:num w:numId="14">
    <w:abstractNumId w:val="12"/>
  </w:num>
  <w:num w:numId="15">
    <w:abstractNumId w:val="6"/>
  </w:num>
  <w:num w:numId="16">
    <w:abstractNumId w:val="29"/>
  </w:num>
  <w:num w:numId="17">
    <w:abstractNumId w:val="25"/>
  </w:num>
  <w:num w:numId="18">
    <w:abstractNumId w:val="5"/>
  </w:num>
  <w:num w:numId="19">
    <w:abstractNumId w:val="1"/>
  </w:num>
  <w:num w:numId="20">
    <w:abstractNumId w:val="17"/>
  </w:num>
  <w:num w:numId="21">
    <w:abstractNumId w:val="16"/>
  </w:num>
  <w:num w:numId="22">
    <w:abstractNumId w:val="23"/>
  </w:num>
  <w:num w:numId="23">
    <w:abstractNumId w:val="28"/>
  </w:num>
  <w:num w:numId="24">
    <w:abstractNumId w:val="27"/>
  </w:num>
  <w:num w:numId="25">
    <w:abstractNumId w:val="10"/>
  </w:num>
  <w:num w:numId="26">
    <w:abstractNumId w:val="21"/>
  </w:num>
  <w:num w:numId="27">
    <w:abstractNumId w:val="26"/>
  </w:num>
  <w:num w:numId="28">
    <w:abstractNumId w:val="0"/>
  </w:num>
  <w:num w:numId="29">
    <w:abstractNumId w:val="30"/>
  </w:num>
  <w:num w:numId="30">
    <w:abstractNumId w:val="4"/>
  </w:num>
  <w:num w:numId="31">
    <w:abstractNumId w:val="2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6171"/>
    <w:rsid w:val="000836E3"/>
    <w:rsid w:val="002005E9"/>
    <w:rsid w:val="00291CE0"/>
    <w:rsid w:val="00301161"/>
    <w:rsid w:val="003462B4"/>
    <w:rsid w:val="003D6171"/>
    <w:rsid w:val="00433FC3"/>
    <w:rsid w:val="00533C6C"/>
    <w:rsid w:val="006E671D"/>
    <w:rsid w:val="007060E6"/>
    <w:rsid w:val="007447DB"/>
    <w:rsid w:val="008106E4"/>
    <w:rsid w:val="008F307E"/>
    <w:rsid w:val="00953723"/>
    <w:rsid w:val="00A37C4E"/>
    <w:rsid w:val="00A7043C"/>
    <w:rsid w:val="00A95B73"/>
    <w:rsid w:val="00B04A2E"/>
    <w:rsid w:val="00B81272"/>
    <w:rsid w:val="00C15C1F"/>
    <w:rsid w:val="00C22D3F"/>
    <w:rsid w:val="00E978EF"/>
    <w:rsid w:val="00E97DA2"/>
    <w:rsid w:val="00F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1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171"/>
    <w:rPr>
      <w:color w:val="008080"/>
      <w:u w:val="single"/>
    </w:rPr>
  </w:style>
  <w:style w:type="character" w:customStyle="1" w:styleId="2">
    <w:name w:val="Основной текст (2)_"/>
    <w:basedOn w:val="a0"/>
    <w:link w:val="20"/>
    <w:rsid w:val="003D6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3D6171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5"/>
    <w:rsid w:val="003D6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5pt">
    <w:name w:val="Основной текст + 10;5 pt"/>
    <w:basedOn w:val="a4"/>
    <w:rsid w:val="003D6171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0">
    <w:name w:val="Основной текст + 10;5 pt"/>
    <w:basedOn w:val="a4"/>
    <w:rsid w:val="003D6171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1">
    <w:name w:val="Основной текст + 10;5 pt"/>
    <w:basedOn w:val="a4"/>
    <w:rsid w:val="003D6171"/>
    <w:rPr>
      <w:color w:val="000000"/>
      <w:spacing w:val="0"/>
      <w:w w:val="100"/>
      <w:position w:val="0"/>
      <w:sz w:val="21"/>
      <w:szCs w:val="21"/>
    </w:rPr>
  </w:style>
  <w:style w:type="character" w:customStyle="1" w:styleId="10pt">
    <w:name w:val="Основной текст + 10 pt"/>
    <w:basedOn w:val="a4"/>
    <w:rsid w:val="003D6171"/>
    <w:rPr>
      <w:color w:val="000000"/>
      <w:spacing w:val="0"/>
      <w:w w:val="100"/>
      <w:position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3D6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3D6171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;Курсив"/>
    <w:basedOn w:val="a4"/>
    <w:rsid w:val="003D6171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3D6171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3D6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Полужирный"/>
    <w:basedOn w:val="a4"/>
    <w:rsid w:val="003D6171"/>
    <w:rPr>
      <w:b/>
      <w:b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3D6171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+ Не полужирный;Курсив"/>
    <w:basedOn w:val="10"/>
    <w:rsid w:val="003D6171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3"/>
    <w:basedOn w:val="a4"/>
    <w:rsid w:val="003D6171"/>
    <w:rPr>
      <w:color w:val="000000"/>
      <w:spacing w:val="0"/>
      <w:w w:val="100"/>
      <w:position w:val="0"/>
      <w:u w:val="single"/>
      <w:lang w:val="en-US"/>
    </w:rPr>
  </w:style>
  <w:style w:type="character" w:customStyle="1" w:styleId="4">
    <w:name w:val="Основной текст4"/>
    <w:basedOn w:val="a4"/>
    <w:rsid w:val="003D6171"/>
    <w:rPr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3D6171"/>
    <w:pPr>
      <w:shd w:val="clear" w:color="auto" w:fill="FFFFFF"/>
      <w:spacing w:after="240" w:line="3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">
    <w:name w:val="Основной текст5"/>
    <w:basedOn w:val="a"/>
    <w:link w:val="a4"/>
    <w:rsid w:val="003D6171"/>
    <w:pPr>
      <w:shd w:val="clear" w:color="auto" w:fill="FFFFFF"/>
      <w:spacing w:line="322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D6171"/>
    <w:pPr>
      <w:shd w:val="clear" w:color="auto" w:fill="FFFFFF"/>
      <w:spacing w:before="360"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3D617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2pt">
    <w:name w:val="Основной текст + 12 pt"/>
    <w:basedOn w:val="a4"/>
    <w:rsid w:val="007447DB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0">
    <w:name w:val="Основной текст31"/>
    <w:basedOn w:val="a"/>
    <w:rsid w:val="007447DB"/>
    <w:pPr>
      <w:shd w:val="clear" w:color="auto" w:fill="FFFFFF"/>
      <w:spacing w:before="60" w:line="0" w:lineRule="atLeast"/>
      <w:ind w:hanging="7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7">
    <w:name w:val="Table Grid"/>
    <w:basedOn w:val="a1"/>
    <w:uiPriority w:val="59"/>
    <w:rsid w:val="007447D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Курсив"/>
    <w:basedOn w:val="a4"/>
    <w:rsid w:val="007447D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11pt0pt">
    <w:name w:val="Основной текст + 11 pt;Курсив;Интервал 0 pt"/>
    <w:basedOn w:val="a4"/>
    <w:rsid w:val="007447DB"/>
    <w:rPr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"/>
    <w:basedOn w:val="a4"/>
    <w:rsid w:val="007447D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04A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A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Марьяна</dc:creator>
  <cp:lastModifiedBy>Школа</cp:lastModifiedBy>
  <cp:revision>4</cp:revision>
  <cp:lastPrinted>2017-11-30T01:45:00Z</cp:lastPrinted>
  <dcterms:created xsi:type="dcterms:W3CDTF">2019-02-25T10:35:00Z</dcterms:created>
  <dcterms:modified xsi:type="dcterms:W3CDTF">2019-02-25T12:34:00Z</dcterms:modified>
</cp:coreProperties>
</file>